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B" w:rsidRPr="009E1716" w:rsidRDefault="00A6486B" w:rsidP="009E1716">
      <w:pPr>
        <w:jc w:val="center"/>
        <w:rPr>
          <w:rFonts w:ascii="Times New Roman" w:hAnsi="Times New Roman"/>
          <w:bCs/>
          <w:sz w:val="28"/>
        </w:rPr>
      </w:pPr>
      <w:r w:rsidRPr="009E1716">
        <w:rPr>
          <w:rFonts w:ascii="Times New Roman" w:hAnsi="Times New Roman"/>
          <w:bCs/>
          <w:sz w:val="28"/>
        </w:rPr>
        <w:t>АДМИНИСТРАЦИЯ ТАКУЧЕТСКОГО СЕЛЬСОВЕТА</w:t>
      </w:r>
      <w:r w:rsidRPr="009E1716">
        <w:rPr>
          <w:rFonts w:ascii="Times New Roman" w:hAnsi="Times New Roman"/>
          <w:bCs/>
          <w:sz w:val="28"/>
        </w:rPr>
        <w:br/>
        <w:t>БОГУЧАНСКОГО РАЙОНА</w:t>
      </w:r>
    </w:p>
    <w:p w:rsidR="00A6486B" w:rsidRPr="009E1716" w:rsidRDefault="00A6486B" w:rsidP="009E1716">
      <w:pPr>
        <w:jc w:val="center"/>
        <w:rPr>
          <w:rFonts w:ascii="Times New Roman" w:hAnsi="Times New Roman"/>
          <w:bCs/>
          <w:sz w:val="28"/>
        </w:rPr>
      </w:pPr>
      <w:r w:rsidRPr="009E1716">
        <w:rPr>
          <w:rFonts w:ascii="Times New Roman" w:hAnsi="Times New Roman"/>
          <w:bCs/>
          <w:sz w:val="28"/>
        </w:rPr>
        <w:t>КРАСНОЯРСКОГО КРАЯ</w:t>
      </w:r>
    </w:p>
    <w:p w:rsidR="00A6486B" w:rsidRPr="009E1716" w:rsidRDefault="00A6486B" w:rsidP="009E1716">
      <w:pPr>
        <w:jc w:val="center"/>
        <w:rPr>
          <w:rFonts w:ascii="Times New Roman" w:hAnsi="Times New Roman"/>
          <w:bCs/>
          <w:sz w:val="32"/>
        </w:rPr>
      </w:pPr>
      <w:r w:rsidRPr="009E1716">
        <w:rPr>
          <w:rFonts w:ascii="Times New Roman" w:hAnsi="Times New Roman"/>
          <w:bCs/>
          <w:sz w:val="32"/>
        </w:rPr>
        <w:t xml:space="preserve">   ПОСТАНОВЛЕНИЕ      </w:t>
      </w:r>
    </w:p>
    <w:p w:rsidR="00A6486B" w:rsidRPr="009E1716" w:rsidRDefault="00A6486B" w:rsidP="009E1716">
      <w:pPr>
        <w:jc w:val="center"/>
        <w:rPr>
          <w:rFonts w:ascii="Times New Roman" w:hAnsi="Times New Roman"/>
          <w:bCs/>
          <w:sz w:val="32"/>
        </w:rPr>
      </w:pPr>
      <w:r w:rsidRPr="009E1716">
        <w:rPr>
          <w:rFonts w:ascii="Times New Roman" w:hAnsi="Times New Roman"/>
          <w:bCs/>
          <w:sz w:val="32"/>
        </w:rPr>
        <w:t xml:space="preserve"> </w:t>
      </w:r>
    </w:p>
    <w:p w:rsidR="00A6486B" w:rsidRPr="009E1716" w:rsidRDefault="006E7F28" w:rsidP="009E171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486B" w:rsidRPr="009E1716">
        <w:rPr>
          <w:rFonts w:ascii="Times New Roman" w:hAnsi="Times New Roman"/>
          <w:bCs/>
          <w:sz w:val="28"/>
          <w:szCs w:val="28"/>
        </w:rPr>
        <w:t xml:space="preserve"> </w:t>
      </w:r>
      <w:r w:rsidR="003E561E">
        <w:rPr>
          <w:rFonts w:ascii="Times New Roman" w:hAnsi="Times New Roman"/>
          <w:bCs/>
          <w:sz w:val="28"/>
          <w:szCs w:val="28"/>
        </w:rPr>
        <w:t xml:space="preserve">03.08.2020 </w:t>
      </w:r>
      <w:r w:rsidR="00A6486B" w:rsidRPr="009E1716">
        <w:rPr>
          <w:rFonts w:ascii="Times New Roman" w:hAnsi="Times New Roman"/>
          <w:bCs/>
          <w:sz w:val="28"/>
          <w:szCs w:val="28"/>
        </w:rPr>
        <w:t xml:space="preserve">г.                                   п.Такучет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3E561E">
        <w:rPr>
          <w:rFonts w:ascii="Times New Roman" w:hAnsi="Times New Roman"/>
          <w:bCs/>
          <w:sz w:val="28"/>
          <w:szCs w:val="28"/>
        </w:rPr>
        <w:t xml:space="preserve">№ </w:t>
      </w:r>
      <w:proofErr w:type="gramStart"/>
      <w:r w:rsidR="003E561E">
        <w:rPr>
          <w:rFonts w:ascii="Times New Roman" w:hAnsi="Times New Roman"/>
          <w:bCs/>
          <w:sz w:val="28"/>
          <w:szCs w:val="28"/>
        </w:rPr>
        <w:t xml:space="preserve">44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6486B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A6486B">
        <w:rPr>
          <w:rFonts w:ascii="Times New Roman" w:hAnsi="Times New Roman"/>
          <w:bCs/>
          <w:sz w:val="28"/>
          <w:szCs w:val="28"/>
        </w:rPr>
        <w:t>п</w:t>
      </w:r>
      <w:r w:rsidR="00A6486B" w:rsidRPr="009E1716">
        <w:rPr>
          <w:rFonts w:ascii="Times New Roman" w:hAnsi="Times New Roman"/>
          <w:bCs/>
          <w:sz w:val="28"/>
          <w:szCs w:val="28"/>
        </w:rPr>
        <w:t xml:space="preserve">              </w:t>
      </w:r>
      <w:r w:rsidR="00A6486B">
        <w:rPr>
          <w:rFonts w:ascii="Times New Roman" w:hAnsi="Times New Roman"/>
          <w:bCs/>
          <w:sz w:val="28"/>
          <w:szCs w:val="28"/>
        </w:rPr>
        <w:t xml:space="preserve">  </w:t>
      </w:r>
    </w:p>
    <w:p w:rsidR="00A6486B" w:rsidRPr="009E1716" w:rsidRDefault="00A6486B" w:rsidP="009E1716">
      <w:pPr>
        <w:rPr>
          <w:rFonts w:ascii="Times New Roman" w:hAnsi="Times New Roman"/>
          <w:bCs/>
          <w:sz w:val="28"/>
          <w:szCs w:val="28"/>
        </w:rPr>
      </w:pPr>
    </w:p>
    <w:p w:rsidR="00A6486B" w:rsidRPr="009E1716" w:rsidRDefault="00A6486B" w:rsidP="001824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1716">
        <w:rPr>
          <w:rFonts w:ascii="Times New Roman" w:hAnsi="Times New Roman"/>
          <w:sz w:val="28"/>
          <w:szCs w:val="28"/>
        </w:rPr>
        <w:t>Об утверждении Адресной программы обустройства пешеходных</w:t>
      </w:r>
    </w:p>
    <w:p w:rsidR="00A6486B" w:rsidRPr="009E1716" w:rsidRDefault="00A6486B" w:rsidP="001824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1716">
        <w:rPr>
          <w:rFonts w:ascii="Times New Roman" w:hAnsi="Times New Roman"/>
          <w:sz w:val="28"/>
          <w:szCs w:val="28"/>
        </w:rPr>
        <w:t>переходов на улично-дорожной сети муниципального</w:t>
      </w:r>
    </w:p>
    <w:p w:rsidR="00A6486B" w:rsidRPr="009E1716" w:rsidRDefault="00A6486B" w:rsidP="001824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E171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Такучетский </w:t>
      </w:r>
      <w:r w:rsidRPr="009E1716">
        <w:rPr>
          <w:rFonts w:ascii="Times New Roman" w:hAnsi="Times New Roman"/>
          <w:sz w:val="28"/>
          <w:szCs w:val="28"/>
        </w:rPr>
        <w:t>сельсовет</w:t>
      </w:r>
      <w:r w:rsidR="006E7F28">
        <w:rPr>
          <w:rFonts w:ascii="Times New Roman" w:hAnsi="Times New Roman"/>
          <w:sz w:val="28"/>
          <w:szCs w:val="28"/>
        </w:rPr>
        <w:t xml:space="preserve"> на 2020-2022 </w:t>
      </w:r>
      <w:proofErr w:type="spellStart"/>
      <w:r w:rsidR="006E7F28">
        <w:rPr>
          <w:rFonts w:ascii="Times New Roman" w:hAnsi="Times New Roman"/>
          <w:sz w:val="28"/>
          <w:szCs w:val="28"/>
        </w:rPr>
        <w:t>г.г</w:t>
      </w:r>
      <w:proofErr w:type="spellEnd"/>
      <w:r w:rsidR="006E7F28">
        <w:rPr>
          <w:rFonts w:ascii="Times New Roman" w:hAnsi="Times New Roman"/>
          <w:sz w:val="28"/>
          <w:szCs w:val="28"/>
        </w:rPr>
        <w:t>.</w:t>
      </w:r>
    </w:p>
    <w:p w:rsidR="00A6486B" w:rsidRPr="009E1716" w:rsidRDefault="00A6486B" w:rsidP="0018241F">
      <w:pPr>
        <w:pStyle w:val="a4"/>
        <w:jc w:val="center"/>
        <w:rPr>
          <w:rFonts w:ascii="Times New Roman" w:hAnsi="Times New Roman"/>
          <w:color w:val="555555"/>
          <w:sz w:val="28"/>
          <w:szCs w:val="28"/>
        </w:rPr>
      </w:pPr>
    </w:p>
    <w:p w:rsidR="00A6486B" w:rsidRPr="009E1716" w:rsidRDefault="00A6486B" w:rsidP="0018241F">
      <w:pPr>
        <w:pStyle w:val="a4"/>
        <w:jc w:val="both"/>
        <w:rPr>
          <w:rFonts w:ascii="Times New Roman" w:hAnsi="Times New Roman"/>
          <w:color w:val="555555"/>
          <w:sz w:val="28"/>
          <w:szCs w:val="28"/>
        </w:rPr>
      </w:pPr>
      <w:r w:rsidRPr="009E17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поручениями Президента Российской Федерации Путина В. В. от 20.02.2015 № Пр-287, руководствуясь Уставом муниципального образования </w:t>
      </w:r>
      <w:r w:rsidR="007F0F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Такучетский </w:t>
      </w:r>
      <w:r w:rsidR="007F0F28" w:rsidRPr="009E1716">
        <w:rPr>
          <w:rFonts w:ascii="Times New Roman" w:hAnsi="Times New Roman"/>
          <w:sz w:val="28"/>
          <w:szCs w:val="28"/>
          <w:bdr w:val="none" w:sz="0" w:space="0" w:color="auto" w:frame="1"/>
        </w:rPr>
        <w:t>сельсовет</w:t>
      </w:r>
      <w:r w:rsidRPr="009E17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 целях обеспечения безопасности дорожного движения на территории муниципального образования </w:t>
      </w:r>
      <w:r w:rsidR="00A84416">
        <w:rPr>
          <w:rFonts w:ascii="Times New Roman" w:hAnsi="Times New Roman"/>
          <w:sz w:val="28"/>
          <w:szCs w:val="28"/>
          <w:bdr w:val="none" w:sz="0" w:space="0" w:color="auto" w:frame="1"/>
        </w:rPr>
        <w:t>Такучетского сельсовета</w:t>
      </w:r>
      <w:r w:rsidR="00A84416" w:rsidRPr="009E1716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A844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Богучанского района, Красноярского края</w:t>
      </w:r>
    </w:p>
    <w:p w:rsidR="00A6486B" w:rsidRPr="0018241F" w:rsidRDefault="00A6486B" w:rsidP="0018241F">
      <w:pPr>
        <w:pStyle w:val="a4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  <w:bdr w:val="none" w:sz="0" w:space="0" w:color="auto" w:frame="1"/>
        </w:rPr>
        <w:t>ПОСТАНОВЛЯЮ</w:t>
      </w:r>
      <w:r w:rsidRPr="0018241F">
        <w:rPr>
          <w:rFonts w:ascii="Times New Roman" w:hAnsi="Times New Roman"/>
          <w:spacing w:val="54"/>
          <w:sz w:val="28"/>
          <w:szCs w:val="28"/>
          <w:bdr w:val="none" w:sz="0" w:space="0" w:color="auto" w:frame="1"/>
        </w:rPr>
        <w:t>:</w:t>
      </w:r>
    </w:p>
    <w:p w:rsidR="00A6486B" w:rsidRPr="0018241F" w:rsidRDefault="00A6486B" w:rsidP="0018241F">
      <w:pPr>
        <w:pStyle w:val="a4"/>
        <w:jc w:val="both"/>
        <w:rPr>
          <w:rFonts w:ascii="Times New Roman" w:hAnsi="Times New Roman"/>
          <w:color w:val="555555"/>
          <w:sz w:val="28"/>
          <w:szCs w:val="28"/>
        </w:rPr>
      </w:pPr>
      <w:r w:rsidRPr="001824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Утвердить прилагаемую Адресную программу обустройства пешеходных переходов на улично-дорожной сети муниципального образования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Такучетский сельсовет</w:t>
      </w:r>
      <w:r w:rsidR="006E7F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2020- 2022 </w:t>
      </w:r>
      <w:proofErr w:type="spellStart"/>
      <w:r w:rsidR="006E7F28">
        <w:rPr>
          <w:rFonts w:ascii="Times New Roman" w:hAnsi="Times New Roman"/>
          <w:sz w:val="28"/>
          <w:szCs w:val="28"/>
          <w:bdr w:val="none" w:sz="0" w:space="0" w:color="auto" w:frame="1"/>
        </w:rPr>
        <w:t>г.г</w:t>
      </w:r>
      <w:proofErr w:type="spellEnd"/>
      <w:r w:rsidR="006E7F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18241F">
        <w:rPr>
          <w:rFonts w:ascii="Times New Roman" w:hAnsi="Times New Roman"/>
          <w:sz w:val="28"/>
          <w:szCs w:val="28"/>
          <w:bdr w:val="none" w:sz="0" w:space="0" w:color="auto" w:frame="1"/>
        </w:rPr>
        <w:t>(далее – Программа).</w:t>
      </w:r>
    </w:p>
    <w:p w:rsidR="00A6486B" w:rsidRPr="0018241F" w:rsidRDefault="00A6486B" w:rsidP="0018241F">
      <w:pPr>
        <w:pStyle w:val="a4"/>
        <w:jc w:val="both"/>
        <w:rPr>
          <w:rFonts w:ascii="Times New Roman" w:hAnsi="Times New Roman"/>
          <w:color w:val="555555"/>
          <w:sz w:val="28"/>
          <w:szCs w:val="28"/>
        </w:rPr>
      </w:pPr>
      <w:r w:rsidRPr="0018241F">
        <w:rPr>
          <w:rFonts w:ascii="Times New Roman" w:hAnsi="Times New Roman"/>
          <w:sz w:val="28"/>
          <w:szCs w:val="28"/>
          <w:bdr w:val="none" w:sz="0" w:space="0" w:color="auto" w:frame="1"/>
        </w:rPr>
        <w:t>1.1. Финансовое обеспечение мероприятий, предусмотренных Программой, предусмотреть в муниципальной целевой программе «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Поселок – </w:t>
      </w:r>
      <w:r w:rsidR="007F0F28">
        <w:rPr>
          <w:rFonts w:ascii="Times New Roman" w:hAnsi="Times New Roman"/>
          <w:sz w:val="28"/>
          <w:szCs w:val="28"/>
          <w:bdr w:val="none" w:sz="0" w:space="0" w:color="auto" w:frame="1"/>
        </w:rPr>
        <w:t>наш родной МО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Такучетский сельсовет» подпрограмма </w:t>
      </w:r>
      <w:r w:rsidR="007F0F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Благоустройство </w:t>
      </w:r>
      <w:r w:rsidR="007F0F28" w:rsidRPr="0018241F">
        <w:rPr>
          <w:rFonts w:ascii="Times New Roman" w:hAnsi="Times New Roman"/>
          <w:sz w:val="28"/>
          <w:szCs w:val="28"/>
          <w:bdr w:val="none" w:sz="0" w:space="0" w:color="auto" w:frame="1"/>
        </w:rPr>
        <w:t>на</w:t>
      </w:r>
      <w:r w:rsidR="006E7F2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2020-2022</w:t>
      </w:r>
      <w:r w:rsidRPr="001824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годы».</w:t>
      </w:r>
    </w:p>
    <w:p w:rsidR="00A6486B" w:rsidRPr="009E1716" w:rsidRDefault="00A6486B" w:rsidP="00096B86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824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Настоящее постановление вступает в силу с момента подписания и подлежит опубликованию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Такучетского  сельсовет</w:t>
      </w:r>
      <w:proofErr w:type="gramEnd"/>
      <w:r w:rsidRPr="0018241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A6486B" w:rsidRPr="0018241F" w:rsidRDefault="00A6486B" w:rsidP="0018241F">
      <w:pPr>
        <w:pStyle w:val="a4"/>
        <w:jc w:val="both"/>
        <w:rPr>
          <w:rFonts w:ascii="Times New Roman" w:hAnsi="Times New Roman"/>
          <w:color w:val="555555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1824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Контроль исполнения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Такучетского сельсовет Суходоеву Л.Г.</w:t>
      </w:r>
    </w:p>
    <w:p w:rsidR="00A6486B" w:rsidRDefault="00A6486B" w:rsidP="0018241F">
      <w:pPr>
        <w:pStyle w:val="a4"/>
        <w:jc w:val="both"/>
        <w:rPr>
          <w:rFonts w:ascii="Times New Roman" w:hAnsi="Times New Roman"/>
          <w:color w:val="555555"/>
          <w:sz w:val="28"/>
          <w:szCs w:val="28"/>
        </w:rPr>
      </w:pPr>
      <w:r w:rsidRPr="0018241F">
        <w:rPr>
          <w:rFonts w:ascii="Times New Roman" w:hAnsi="Times New Roman"/>
          <w:color w:val="555555"/>
          <w:sz w:val="28"/>
          <w:szCs w:val="28"/>
        </w:rPr>
        <w:t> </w:t>
      </w:r>
    </w:p>
    <w:p w:rsidR="00A6486B" w:rsidRDefault="00A6486B" w:rsidP="0018241F">
      <w:pPr>
        <w:pStyle w:val="a4"/>
        <w:jc w:val="both"/>
        <w:rPr>
          <w:rFonts w:ascii="Times New Roman" w:hAnsi="Times New Roman"/>
          <w:color w:val="555555"/>
          <w:sz w:val="28"/>
          <w:szCs w:val="28"/>
        </w:rPr>
      </w:pPr>
    </w:p>
    <w:p w:rsidR="00A6486B" w:rsidRPr="0018241F" w:rsidRDefault="00A6486B" w:rsidP="0018241F">
      <w:pPr>
        <w:pStyle w:val="a4"/>
        <w:jc w:val="both"/>
        <w:rPr>
          <w:rFonts w:ascii="Times New Roman" w:hAnsi="Times New Roman"/>
          <w:color w:val="555555"/>
          <w:sz w:val="28"/>
          <w:szCs w:val="28"/>
        </w:rPr>
      </w:pPr>
    </w:p>
    <w:p w:rsidR="00A6486B" w:rsidRDefault="00A6486B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8241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Такучетского  сельсовета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                                        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Л.В.Окорокова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</w:t>
      </w:r>
    </w:p>
    <w:p w:rsidR="00A6486B" w:rsidRDefault="00A6486B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6486B" w:rsidRDefault="00A6486B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6486B" w:rsidRDefault="00A6486B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6486B" w:rsidRDefault="00A6486B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</w:t>
      </w:r>
    </w:p>
    <w:p w:rsidR="00A6486B" w:rsidRDefault="00A6486B" w:rsidP="00BC7C7C">
      <w:pPr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Приложение 1 </w:t>
      </w:r>
    </w:p>
    <w:p w:rsidR="00A6486B" w:rsidRDefault="00A6486B" w:rsidP="00BC7C7C">
      <w:pPr>
        <w:jc w:val="right"/>
      </w:pPr>
    </w:p>
    <w:p w:rsidR="00A6486B" w:rsidRDefault="00A6486B" w:rsidP="004A6C2B"/>
    <w:tbl>
      <w:tblPr>
        <w:tblpPr w:leftFromText="180" w:rightFromText="180" w:vertAnchor="text" w:horzAnchor="margin" w:tblpXSpec="right" w:tblpY="-978"/>
        <w:tblOverlap w:val="never"/>
        <w:tblW w:w="3872" w:type="dxa"/>
        <w:tblLayout w:type="fixed"/>
        <w:tblLook w:val="00A0" w:firstRow="1" w:lastRow="0" w:firstColumn="1" w:lastColumn="0" w:noHBand="0" w:noVBand="0"/>
      </w:tblPr>
      <w:tblGrid>
        <w:gridCol w:w="3872"/>
      </w:tblGrid>
      <w:tr w:rsidR="00A6486B" w:rsidRPr="00270B91" w:rsidTr="004A6C2B">
        <w:trPr>
          <w:trHeight w:val="210"/>
        </w:trPr>
        <w:tc>
          <w:tcPr>
            <w:tcW w:w="3872" w:type="dxa"/>
          </w:tcPr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</w:p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</w:p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>УТВЕРЖДЕНО</w:t>
            </w:r>
          </w:p>
        </w:tc>
      </w:tr>
      <w:tr w:rsidR="00A6486B" w:rsidRPr="00270B91" w:rsidTr="004A6C2B">
        <w:trPr>
          <w:trHeight w:val="432"/>
        </w:trPr>
        <w:tc>
          <w:tcPr>
            <w:tcW w:w="3872" w:type="dxa"/>
          </w:tcPr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>Постановлением администрации</w:t>
            </w:r>
          </w:p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Такучетского</w:t>
            </w:r>
            <w:r w:rsidRPr="00270B91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A6486B" w:rsidRPr="00270B91" w:rsidTr="004A6C2B">
        <w:trPr>
          <w:trHeight w:val="437"/>
        </w:trPr>
        <w:tc>
          <w:tcPr>
            <w:tcW w:w="3872" w:type="dxa"/>
          </w:tcPr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</w:rPr>
              <w:t xml:space="preserve">Такучетского </w:t>
            </w:r>
            <w:r w:rsidRPr="00270B91">
              <w:rPr>
                <w:rFonts w:ascii="Times New Roman" w:hAnsi="Times New Roman"/>
              </w:rPr>
              <w:t xml:space="preserve"> сельсовета</w:t>
            </w:r>
            <w:proofErr w:type="gramEnd"/>
          </w:p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</w:p>
        </w:tc>
      </w:tr>
      <w:tr w:rsidR="00A6486B" w:rsidRPr="00270B91" w:rsidTr="004A6C2B">
        <w:trPr>
          <w:trHeight w:val="66"/>
        </w:trPr>
        <w:tc>
          <w:tcPr>
            <w:tcW w:w="3872" w:type="dxa"/>
          </w:tcPr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</w:p>
        </w:tc>
      </w:tr>
      <w:tr w:rsidR="00A6486B" w:rsidRPr="00270B91" w:rsidTr="004A6C2B">
        <w:trPr>
          <w:trHeight w:val="221"/>
        </w:trPr>
        <w:tc>
          <w:tcPr>
            <w:tcW w:w="3872" w:type="dxa"/>
          </w:tcPr>
          <w:p w:rsidR="00A6486B" w:rsidRPr="00270B91" w:rsidRDefault="00A6486B" w:rsidP="004A6C2B">
            <w:pPr>
              <w:pStyle w:val="a4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 xml:space="preserve">_________________   </w:t>
            </w:r>
            <w:proofErr w:type="spellStart"/>
            <w:r>
              <w:rPr>
                <w:rFonts w:ascii="Times New Roman" w:hAnsi="Times New Roman"/>
              </w:rPr>
              <w:t>Л.В.Окорокова</w:t>
            </w:r>
            <w:proofErr w:type="spellEnd"/>
          </w:p>
        </w:tc>
      </w:tr>
      <w:tr w:rsidR="00A6486B" w:rsidRPr="00270B91" w:rsidTr="004A6C2B">
        <w:trPr>
          <w:trHeight w:val="554"/>
        </w:trPr>
        <w:tc>
          <w:tcPr>
            <w:tcW w:w="3872" w:type="dxa"/>
          </w:tcPr>
          <w:p w:rsidR="00A6486B" w:rsidRPr="00270B91" w:rsidRDefault="00A6486B" w:rsidP="00096B8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A6486B" w:rsidRPr="004A6C2B" w:rsidRDefault="00A6486B" w:rsidP="004A6C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86B" w:rsidRPr="004A6C2B" w:rsidRDefault="00A6486B" w:rsidP="004A6C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86B" w:rsidRPr="004A6C2B" w:rsidRDefault="00A6486B" w:rsidP="004A6C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86B" w:rsidRDefault="00A6486B" w:rsidP="004A6C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86B" w:rsidRPr="004A6C2B" w:rsidRDefault="00A6486B" w:rsidP="004A6C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6C2B">
        <w:rPr>
          <w:rFonts w:ascii="Times New Roman" w:hAnsi="Times New Roman"/>
          <w:b/>
          <w:sz w:val="24"/>
          <w:szCs w:val="24"/>
        </w:rPr>
        <w:t>Адресная программа</w:t>
      </w:r>
    </w:p>
    <w:p w:rsidR="00A6486B" w:rsidRPr="004A6C2B" w:rsidRDefault="00A6486B" w:rsidP="004A6C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A6C2B">
        <w:rPr>
          <w:rFonts w:ascii="Times New Roman" w:hAnsi="Times New Roman"/>
          <w:b/>
          <w:sz w:val="24"/>
          <w:szCs w:val="24"/>
        </w:rPr>
        <w:t>обустройства пешеходных переходов на улично-дорожной сети муниципального образования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Такучетский </w:t>
      </w:r>
      <w:r w:rsidRPr="004A6C2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сельсовет</w:t>
      </w:r>
    </w:p>
    <w:tbl>
      <w:tblPr>
        <w:tblW w:w="9677" w:type="dxa"/>
        <w:tblInd w:w="-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556"/>
        <w:gridCol w:w="1122"/>
        <w:gridCol w:w="1134"/>
        <w:gridCol w:w="1276"/>
        <w:gridCol w:w="1276"/>
        <w:gridCol w:w="1770"/>
        <w:gridCol w:w="1030"/>
      </w:tblGrid>
      <w:tr w:rsidR="006E7F28" w:rsidRPr="00270B91" w:rsidTr="006E7F28">
        <w:trPr>
          <w:gridBefore w:val="2"/>
          <w:gridAfter w:val="1"/>
          <w:wBefore w:w="2069" w:type="dxa"/>
          <w:wAfter w:w="1030" w:type="dxa"/>
          <w:trHeight w:val="100"/>
        </w:trPr>
        <w:tc>
          <w:tcPr>
            <w:tcW w:w="1122" w:type="dxa"/>
            <w:tcBorders>
              <w:top w:val="nil"/>
            </w:tcBorders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6" w:type="dxa"/>
            <w:gridSpan w:val="4"/>
            <w:tcBorders>
              <w:top w:val="nil"/>
            </w:tcBorders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E7F28" w:rsidRPr="00270B91" w:rsidTr="006E7F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513" w:type="dxa"/>
            <w:vMerge w:val="restart"/>
            <w:vAlign w:val="center"/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>п/п</w:t>
            </w:r>
          </w:p>
        </w:tc>
        <w:tc>
          <w:tcPr>
            <w:tcW w:w="1556" w:type="dxa"/>
            <w:vMerge w:val="restart"/>
            <w:vAlign w:val="center"/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>Адрес</w:t>
            </w:r>
          </w:p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>расположения</w:t>
            </w:r>
          </w:p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>пешеходного перехода</w:t>
            </w:r>
          </w:p>
        </w:tc>
        <w:tc>
          <w:tcPr>
            <w:tcW w:w="4808" w:type="dxa"/>
            <w:gridSpan w:val="4"/>
            <w:tcBorders>
              <w:right w:val="single" w:sz="4" w:space="0" w:color="auto"/>
            </w:tcBorders>
          </w:tcPr>
          <w:p w:rsidR="006E7F28" w:rsidRPr="00270B91" w:rsidRDefault="006E7F28">
            <w:pPr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  <w:sz w:val="24"/>
                <w:szCs w:val="24"/>
              </w:rPr>
              <w:t>Наличие технических средств организации дорожного движения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>Мероприятия</w:t>
            </w:r>
          </w:p>
          <w:p w:rsidR="006E7F28" w:rsidRPr="00270B91" w:rsidRDefault="006E7F28" w:rsidP="00096B8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2020-2022</w:t>
            </w:r>
            <w:r w:rsidRPr="00270B91">
              <w:rPr>
                <w:rFonts w:ascii="Times New Roman" w:hAnsi="Times New Roman"/>
              </w:rPr>
              <w:t>год</w:t>
            </w:r>
          </w:p>
        </w:tc>
      </w:tr>
      <w:tr w:rsidR="006E7F28" w:rsidRPr="00270B91" w:rsidTr="006E7F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6"/>
        </w:trPr>
        <w:tc>
          <w:tcPr>
            <w:tcW w:w="513" w:type="dxa"/>
            <w:vMerge/>
            <w:vAlign w:val="center"/>
          </w:tcPr>
          <w:p w:rsidR="006E7F28" w:rsidRPr="00270B91" w:rsidRDefault="006E7F28" w:rsidP="001B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E7F28" w:rsidRPr="00270B91" w:rsidRDefault="006E7F28" w:rsidP="001B1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Тротуары</w:t>
            </w:r>
          </w:p>
        </w:tc>
        <w:tc>
          <w:tcPr>
            <w:tcW w:w="1134" w:type="dxa"/>
            <w:vAlign w:val="center"/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B91">
              <w:rPr>
                <w:rFonts w:ascii="Times New Roman" w:hAnsi="Times New Roman"/>
                <w:sz w:val="20"/>
                <w:szCs w:val="20"/>
              </w:rPr>
              <w:t>Дорожные</w:t>
            </w:r>
          </w:p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B91">
              <w:rPr>
                <w:rFonts w:ascii="Times New Roman" w:hAnsi="Times New Roman"/>
                <w:sz w:val="20"/>
                <w:szCs w:val="20"/>
              </w:rPr>
              <w:t>знаки</w:t>
            </w:r>
          </w:p>
        </w:tc>
        <w:tc>
          <w:tcPr>
            <w:tcW w:w="1276" w:type="dxa"/>
            <w:vAlign w:val="center"/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B91">
              <w:rPr>
                <w:rFonts w:ascii="Times New Roman" w:hAnsi="Times New Roman"/>
                <w:sz w:val="20"/>
                <w:szCs w:val="20"/>
              </w:rPr>
              <w:t>Освеще</w:t>
            </w:r>
            <w:proofErr w:type="spellEnd"/>
            <w:r w:rsidRPr="00270B9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70B91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0B91">
              <w:rPr>
                <w:rFonts w:ascii="Times New Roman" w:hAnsi="Times New Roman"/>
                <w:sz w:val="20"/>
                <w:szCs w:val="20"/>
              </w:rPr>
              <w:t>Ограж-дение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  <w:vAlign w:val="center"/>
          </w:tcPr>
          <w:p w:rsidR="006E7F28" w:rsidRPr="00270B91" w:rsidRDefault="006E7F28" w:rsidP="001B13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F28" w:rsidRPr="00270B91" w:rsidTr="006E7F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505"/>
        </w:trPr>
        <w:tc>
          <w:tcPr>
            <w:tcW w:w="513" w:type="dxa"/>
          </w:tcPr>
          <w:p w:rsidR="006E7F28" w:rsidRPr="00270B91" w:rsidRDefault="006E7F28" w:rsidP="001B136E">
            <w:pPr>
              <w:rPr>
                <w:rFonts w:ascii="Times New Roman" w:hAnsi="Times New Roman"/>
                <w:sz w:val="24"/>
                <w:szCs w:val="24"/>
              </w:rPr>
            </w:pPr>
            <w:r w:rsidRPr="00270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6E7F28" w:rsidRPr="00270B91" w:rsidRDefault="006E7F28" w:rsidP="00096B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Такучет </w:t>
            </w:r>
            <w:r w:rsidRPr="00270B91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 xml:space="preserve">Горького </w:t>
            </w:r>
          </w:p>
          <w:p w:rsidR="006E7F28" w:rsidRPr="00270B91" w:rsidRDefault="006E7F28" w:rsidP="00096B86">
            <w:pPr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 xml:space="preserve">район МКОУ </w:t>
            </w:r>
            <w:r>
              <w:rPr>
                <w:rFonts w:ascii="Times New Roman" w:hAnsi="Times New Roman"/>
              </w:rPr>
              <w:t xml:space="preserve">Такучетская </w:t>
            </w:r>
            <w:r w:rsidRPr="00270B91">
              <w:rPr>
                <w:rFonts w:ascii="Times New Roman" w:hAnsi="Times New Roman"/>
              </w:rPr>
              <w:t xml:space="preserve"> СОШ № 8</w:t>
            </w:r>
          </w:p>
        </w:tc>
        <w:tc>
          <w:tcPr>
            <w:tcW w:w="1122" w:type="dxa"/>
          </w:tcPr>
          <w:p w:rsidR="006E7F28" w:rsidRDefault="006E7F28" w:rsidP="001B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м</w:t>
            </w:r>
          </w:p>
        </w:tc>
        <w:tc>
          <w:tcPr>
            <w:tcW w:w="1134" w:type="dxa"/>
          </w:tcPr>
          <w:p w:rsidR="006E7F28" w:rsidRPr="00270B91" w:rsidRDefault="006E7F28" w:rsidP="001B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  <w:tc>
          <w:tcPr>
            <w:tcW w:w="1276" w:type="dxa"/>
          </w:tcPr>
          <w:p w:rsidR="006E7F28" w:rsidRPr="00270B91" w:rsidRDefault="006E7F28" w:rsidP="001B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276" w:type="dxa"/>
          </w:tcPr>
          <w:p w:rsidR="006E7F28" w:rsidRPr="00270B91" w:rsidRDefault="005E41E1" w:rsidP="001B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м </w:t>
            </w:r>
          </w:p>
        </w:tc>
        <w:tc>
          <w:tcPr>
            <w:tcW w:w="2800" w:type="dxa"/>
            <w:gridSpan w:val="2"/>
          </w:tcPr>
          <w:p w:rsidR="006E7F28" w:rsidRPr="00270B91" w:rsidRDefault="006E7F28" w:rsidP="00096B86">
            <w:pPr>
              <w:rPr>
                <w:rFonts w:ascii="Times New Roman" w:hAnsi="Times New Roman"/>
              </w:rPr>
            </w:pPr>
            <w:r w:rsidRPr="00270B91">
              <w:rPr>
                <w:rFonts w:ascii="Times New Roman" w:hAnsi="Times New Roman"/>
              </w:rPr>
              <w:t xml:space="preserve">Обустройство </w:t>
            </w:r>
            <w:proofErr w:type="gramStart"/>
            <w:r w:rsidRPr="00270B91">
              <w:rPr>
                <w:rFonts w:ascii="Times New Roman" w:hAnsi="Times New Roman"/>
              </w:rPr>
              <w:t>ограждения  пешеходного</w:t>
            </w:r>
            <w:proofErr w:type="gramEnd"/>
            <w:r w:rsidRPr="00270B91">
              <w:rPr>
                <w:rFonts w:ascii="Times New Roman" w:hAnsi="Times New Roman"/>
              </w:rPr>
              <w:t xml:space="preserve"> перехода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тратуара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70B91">
              <w:rPr>
                <w:rFonts w:ascii="Times New Roman" w:hAnsi="Times New Roman"/>
              </w:rPr>
              <w:t xml:space="preserve"> по ул. </w:t>
            </w:r>
            <w:r>
              <w:rPr>
                <w:rFonts w:ascii="Times New Roman" w:hAnsi="Times New Roman"/>
              </w:rPr>
              <w:t xml:space="preserve">Горького </w:t>
            </w:r>
          </w:p>
        </w:tc>
      </w:tr>
      <w:tr w:rsidR="006E7F28" w:rsidRPr="00270B91" w:rsidTr="006E7F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350"/>
        </w:trPr>
        <w:tc>
          <w:tcPr>
            <w:tcW w:w="513" w:type="dxa"/>
          </w:tcPr>
          <w:p w:rsidR="006E7F28" w:rsidRPr="00270B91" w:rsidRDefault="006E7F28" w:rsidP="001B1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6E7F28" w:rsidRDefault="006E7F28" w:rsidP="00096B8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п.Такучет, ул. 1 </w:t>
            </w:r>
            <w:proofErr w:type="gramStart"/>
            <w:r>
              <w:rPr>
                <w:rFonts w:ascii="Times New Roman" w:hAnsi="Times New Roman"/>
              </w:rPr>
              <w:t>Мая  МК</w:t>
            </w:r>
            <w:proofErr w:type="gramEnd"/>
            <w:r>
              <w:rPr>
                <w:rFonts w:ascii="Times New Roman" w:hAnsi="Times New Roman"/>
              </w:rPr>
              <w:t xml:space="preserve"> ДОУ детский сад «Березка»</w:t>
            </w:r>
          </w:p>
        </w:tc>
        <w:tc>
          <w:tcPr>
            <w:tcW w:w="1122" w:type="dxa"/>
          </w:tcPr>
          <w:p w:rsidR="006E7F28" w:rsidRDefault="006E7F28" w:rsidP="001B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134" w:type="dxa"/>
          </w:tcPr>
          <w:p w:rsidR="006E7F28" w:rsidRPr="00270B91" w:rsidRDefault="006E7F28" w:rsidP="001B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  <w:tc>
          <w:tcPr>
            <w:tcW w:w="1276" w:type="dxa"/>
          </w:tcPr>
          <w:p w:rsidR="006E7F28" w:rsidRDefault="006E7F28" w:rsidP="001B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276" w:type="dxa"/>
          </w:tcPr>
          <w:p w:rsidR="006E7F28" w:rsidRDefault="006E7F28" w:rsidP="001B13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2800" w:type="dxa"/>
            <w:gridSpan w:val="2"/>
          </w:tcPr>
          <w:p w:rsidR="006E7F28" w:rsidRPr="00270B91" w:rsidRDefault="006E7F28" w:rsidP="00096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</w:tbl>
    <w:p w:rsidR="00A6486B" w:rsidRPr="004A6C2B" w:rsidRDefault="00A6486B" w:rsidP="00A84416">
      <w:pPr>
        <w:rPr>
          <w:rFonts w:ascii="Times New Roman" w:hAnsi="Times New Roman"/>
          <w:b/>
          <w:bCs/>
          <w:sz w:val="28"/>
          <w:szCs w:val="28"/>
        </w:rPr>
      </w:pPr>
    </w:p>
    <w:sectPr w:rsidR="00A6486B" w:rsidRPr="004A6C2B" w:rsidSect="00A053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41F"/>
    <w:rsid w:val="000005FE"/>
    <w:rsid w:val="00037410"/>
    <w:rsid w:val="00057A56"/>
    <w:rsid w:val="00096B86"/>
    <w:rsid w:val="0018241F"/>
    <w:rsid w:val="001B136E"/>
    <w:rsid w:val="00235F2C"/>
    <w:rsid w:val="00270B91"/>
    <w:rsid w:val="002C42FE"/>
    <w:rsid w:val="00305AE8"/>
    <w:rsid w:val="00341DD8"/>
    <w:rsid w:val="003502CC"/>
    <w:rsid w:val="0035754C"/>
    <w:rsid w:val="00396FC3"/>
    <w:rsid w:val="003E561E"/>
    <w:rsid w:val="00423CA0"/>
    <w:rsid w:val="00452F9B"/>
    <w:rsid w:val="00456154"/>
    <w:rsid w:val="004A29DB"/>
    <w:rsid w:val="004A6C2B"/>
    <w:rsid w:val="005C4CC5"/>
    <w:rsid w:val="005E41E1"/>
    <w:rsid w:val="0068600D"/>
    <w:rsid w:val="006E7F28"/>
    <w:rsid w:val="007A019A"/>
    <w:rsid w:val="007F0F28"/>
    <w:rsid w:val="009E1716"/>
    <w:rsid w:val="009F61C8"/>
    <w:rsid w:val="00A0531B"/>
    <w:rsid w:val="00A50DF9"/>
    <w:rsid w:val="00A6486B"/>
    <w:rsid w:val="00A84416"/>
    <w:rsid w:val="00B67843"/>
    <w:rsid w:val="00BC7C7C"/>
    <w:rsid w:val="00D10B94"/>
    <w:rsid w:val="00D63A51"/>
    <w:rsid w:val="00D950F1"/>
    <w:rsid w:val="00DA6509"/>
    <w:rsid w:val="00DE381D"/>
    <w:rsid w:val="00E86C12"/>
    <w:rsid w:val="00EA4429"/>
    <w:rsid w:val="00F45045"/>
    <w:rsid w:val="00F51BD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7B4147-BA84-4791-BB7A-C65FABF2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8241F"/>
    <w:rPr>
      <w:rFonts w:cs="Times New Roman"/>
      <w:b/>
      <w:bCs/>
    </w:rPr>
  </w:style>
  <w:style w:type="paragraph" w:styleId="a4">
    <w:name w:val="No Spacing"/>
    <w:uiPriority w:val="99"/>
    <w:qFormat/>
    <w:rsid w:val="0018241F"/>
    <w:rPr>
      <w:sz w:val="22"/>
      <w:szCs w:val="22"/>
    </w:rPr>
  </w:style>
  <w:style w:type="paragraph" w:styleId="a5">
    <w:name w:val="Title"/>
    <w:basedOn w:val="a"/>
    <w:link w:val="a6"/>
    <w:uiPriority w:val="99"/>
    <w:qFormat/>
    <w:rsid w:val="0018241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6">
    <w:name w:val="Название Знак"/>
    <w:link w:val="a5"/>
    <w:uiPriority w:val="99"/>
    <w:locked/>
    <w:rsid w:val="0018241F"/>
    <w:rPr>
      <w:rFonts w:ascii="Times New Roman" w:hAnsi="Times New Roman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8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24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35754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110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2020-08-18T08:22:00Z</cp:lastPrinted>
  <dcterms:created xsi:type="dcterms:W3CDTF">2017-03-28T12:17:00Z</dcterms:created>
  <dcterms:modified xsi:type="dcterms:W3CDTF">2020-08-18T08:22:00Z</dcterms:modified>
</cp:coreProperties>
</file>