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3B" w:rsidRPr="00EF7A44" w:rsidRDefault="00917B3B" w:rsidP="00917B3B">
      <w:pPr>
        <w:autoSpaceDE w:val="0"/>
        <w:autoSpaceDN w:val="0"/>
        <w:spacing w:after="293" w:line="240" w:lineRule="auto"/>
        <w:ind w:right="40"/>
        <w:jc w:val="center"/>
        <w:rPr>
          <w:rFonts w:ascii="Times New Roman" w:hAnsi="Times New Roman"/>
          <w:color w:val="000000"/>
          <w:sz w:val="28"/>
          <w:szCs w:val="28"/>
        </w:rPr>
      </w:pPr>
      <w:r w:rsidRPr="00EF7A44">
        <w:rPr>
          <w:rFonts w:ascii="Times New Roman" w:hAnsi="Times New Roman"/>
          <w:color w:val="000000"/>
          <w:sz w:val="28"/>
          <w:szCs w:val="28"/>
        </w:rPr>
        <w:t>АДМИНИСТРАЦИЯ ТАКУЧЕТСКОГО СЕЛЬСОВЕТА</w:t>
      </w:r>
    </w:p>
    <w:p w:rsidR="00917B3B" w:rsidRPr="00EF7A44" w:rsidRDefault="00917B3B" w:rsidP="00917B3B">
      <w:pPr>
        <w:autoSpaceDE w:val="0"/>
        <w:autoSpaceDN w:val="0"/>
        <w:spacing w:after="293" w:line="240" w:lineRule="auto"/>
        <w:ind w:right="40"/>
        <w:jc w:val="center"/>
        <w:rPr>
          <w:rFonts w:ascii="Times New Roman" w:hAnsi="Times New Roman"/>
          <w:color w:val="000000"/>
          <w:sz w:val="28"/>
          <w:szCs w:val="28"/>
        </w:rPr>
      </w:pPr>
      <w:r w:rsidRPr="00EF7A44">
        <w:rPr>
          <w:rFonts w:ascii="Times New Roman" w:hAnsi="Times New Roman"/>
          <w:color w:val="000000"/>
          <w:sz w:val="28"/>
          <w:szCs w:val="28"/>
        </w:rPr>
        <w:t xml:space="preserve"> КРАСНОЯРСКОГО КРАЯ</w:t>
      </w:r>
    </w:p>
    <w:p w:rsidR="00917B3B" w:rsidRPr="00EF7A44" w:rsidRDefault="00917B3B" w:rsidP="00917B3B">
      <w:pPr>
        <w:autoSpaceDE w:val="0"/>
        <w:autoSpaceDN w:val="0"/>
        <w:spacing w:after="371" w:line="260" w:lineRule="exact"/>
        <w:ind w:right="40"/>
        <w:jc w:val="center"/>
        <w:rPr>
          <w:rFonts w:ascii="Times New Roman" w:hAnsi="Times New Roman"/>
          <w:sz w:val="28"/>
          <w:szCs w:val="28"/>
        </w:rPr>
      </w:pPr>
      <w:r w:rsidRPr="00EF7A44">
        <w:rPr>
          <w:rFonts w:ascii="Times New Roman" w:hAnsi="Times New Roman"/>
          <w:color w:val="000000"/>
          <w:sz w:val="28"/>
          <w:szCs w:val="28"/>
        </w:rPr>
        <w:t>ПОСТАНОВЛЕНИЕ</w:t>
      </w:r>
    </w:p>
    <w:p w:rsidR="00917B3B" w:rsidRPr="001D3C9B" w:rsidRDefault="008B6BA1" w:rsidP="00917B3B">
      <w:pPr>
        <w:tabs>
          <w:tab w:val="left" w:pos="3715"/>
          <w:tab w:val="left" w:pos="7411"/>
        </w:tabs>
        <w:autoSpaceDE w:val="0"/>
        <w:autoSpaceDN w:val="0"/>
        <w:spacing w:after="312" w:line="260" w:lineRule="exact"/>
        <w:jc w:val="center"/>
        <w:rPr>
          <w:rFonts w:ascii="Times New Roman" w:hAnsi="Times New Roman"/>
          <w:sz w:val="28"/>
          <w:szCs w:val="28"/>
        </w:rPr>
      </w:pPr>
      <w:r>
        <w:rPr>
          <w:rFonts w:ascii="Times New Roman" w:hAnsi="Times New Roman"/>
          <w:color w:val="000000"/>
          <w:sz w:val="28"/>
          <w:szCs w:val="28"/>
        </w:rPr>
        <w:t>11.12</w:t>
      </w:r>
      <w:r w:rsidR="00917B3B">
        <w:rPr>
          <w:rFonts w:ascii="Times New Roman" w:hAnsi="Times New Roman"/>
          <w:color w:val="000000"/>
          <w:sz w:val="28"/>
          <w:szCs w:val="28"/>
        </w:rPr>
        <w:t>.2020</w:t>
      </w:r>
      <w:r w:rsidR="00917B3B" w:rsidRPr="00EF7A44">
        <w:rPr>
          <w:rFonts w:ascii="Times New Roman" w:hAnsi="Times New Roman"/>
          <w:color w:val="000000"/>
          <w:sz w:val="28"/>
          <w:szCs w:val="28"/>
        </w:rPr>
        <w:t xml:space="preserve"> г.</w:t>
      </w:r>
      <w:r w:rsidR="00917B3B" w:rsidRPr="00EF7A44">
        <w:rPr>
          <w:rFonts w:ascii="Times New Roman" w:hAnsi="Times New Roman"/>
          <w:color w:val="000000"/>
          <w:sz w:val="28"/>
          <w:szCs w:val="28"/>
        </w:rPr>
        <w:tab/>
        <w:t>п. Такучет</w:t>
      </w:r>
      <w:r w:rsidR="00917B3B" w:rsidRPr="00EF7A44">
        <w:rPr>
          <w:rFonts w:ascii="Times New Roman" w:hAnsi="Times New Roman"/>
          <w:color w:val="000000"/>
          <w:sz w:val="28"/>
          <w:szCs w:val="28"/>
        </w:rPr>
        <w:tab/>
        <w:t xml:space="preserve">№ </w:t>
      </w:r>
      <w:r>
        <w:rPr>
          <w:rFonts w:ascii="Times New Roman" w:hAnsi="Times New Roman"/>
          <w:color w:val="000000"/>
          <w:sz w:val="28"/>
          <w:szCs w:val="28"/>
        </w:rPr>
        <w:t>67-п</w:t>
      </w:r>
    </w:p>
    <w:p w:rsidR="003D012E" w:rsidRDefault="003D012E"/>
    <w:p w:rsidR="003D012E" w:rsidRDefault="003D012E" w:rsidP="003D012E">
      <w:pPr>
        <w:pStyle w:val="20"/>
        <w:shd w:val="clear" w:color="auto" w:fill="auto"/>
        <w:spacing w:before="0"/>
        <w:ind w:right="3300" w:firstLine="760"/>
      </w:pPr>
      <w: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D012E" w:rsidRDefault="003D012E" w:rsidP="004B5D7A">
      <w:pPr>
        <w:pStyle w:val="20"/>
        <w:shd w:val="clear" w:color="auto" w:fill="auto"/>
        <w:tabs>
          <w:tab w:val="left" w:pos="7431"/>
        </w:tabs>
        <w:spacing w:before="0" w:after="0"/>
        <w:ind w:firstLine="760"/>
      </w:pPr>
      <w:r>
        <w:t xml:space="preserve">В соответствии с </w:t>
      </w:r>
      <w:r w:rsidRPr="00917B3B">
        <w:rPr>
          <w:rStyle w:val="21"/>
          <w:i w:val="0"/>
        </w:rPr>
        <w:t>Федеральным законом от 06.10.2003 № 131-ФЗ «Об общих принципах организации местного самоуправления в Российской Федерации»,</w:t>
      </w:r>
      <w:r>
        <w:t xml:space="preserve"> статьей 21 Налогового кодекса РФ, с целью обеспечения открытости и общедоступности информации о</w:t>
      </w:r>
      <w:r>
        <w:tab/>
        <w:t>предоставлении</w:t>
      </w:r>
      <w:r w:rsidR="004B5D7A">
        <w:t xml:space="preserve"> </w:t>
      </w:r>
      <w:r>
        <w:t>муниципальных услуг физическим и (или) юридическим лицам,</w:t>
      </w:r>
      <w:r w:rsidR="00917B3B">
        <w:t xml:space="preserve"> </w:t>
      </w:r>
      <w:r>
        <w:t xml:space="preserve">руководствуясь статьёй </w:t>
      </w:r>
      <w:r w:rsidR="00917B3B">
        <w:t>22</w:t>
      </w:r>
      <w:r>
        <w:t xml:space="preserve"> Устава</w:t>
      </w:r>
      <w:r w:rsidR="00917B3B">
        <w:t xml:space="preserve"> Такучетского сельсовета, Богучанского района, Красноярского края</w:t>
      </w:r>
      <w:r>
        <w:t xml:space="preserve">, </w:t>
      </w:r>
      <w:r w:rsidR="00917B3B">
        <w:t xml:space="preserve"> </w:t>
      </w:r>
      <w:r>
        <w:t xml:space="preserve">Решением </w:t>
      </w:r>
      <w:r w:rsidR="00713C34">
        <w:t>Так</w:t>
      </w:r>
      <w:r w:rsidR="004B5D7A">
        <w:t xml:space="preserve">учетского сельского Совета от </w:t>
      </w:r>
      <w:r w:rsidR="00713C34">
        <w:t xml:space="preserve"> 25.05.2008 № 7 </w:t>
      </w:r>
      <w:r>
        <w:t xml:space="preserve">«Об определении порядка управления и распоряжения имуществом, находящимся в муниципальной собственности», </w:t>
      </w:r>
      <w:r>
        <w:rPr>
          <w:rStyle w:val="31"/>
        </w:rPr>
        <w:t>ПОСТАНОВЛЯЮ:</w:t>
      </w:r>
    </w:p>
    <w:p w:rsidR="003D012E" w:rsidRDefault="003D012E" w:rsidP="003D012E">
      <w:pPr>
        <w:pStyle w:val="20"/>
        <w:numPr>
          <w:ilvl w:val="0"/>
          <w:numId w:val="1"/>
        </w:numPr>
        <w:shd w:val="clear" w:color="auto" w:fill="auto"/>
        <w:tabs>
          <w:tab w:val="left" w:pos="1389"/>
          <w:tab w:val="left" w:pos="7431"/>
        </w:tabs>
        <w:spacing w:before="0" w:after="0"/>
        <w:ind w:firstLine="760"/>
      </w:pPr>
      <w:r>
        <w:t>Утвердить административный регламент</w:t>
      </w:r>
      <w:r>
        <w:tab/>
        <w:t>предоставления</w:t>
      </w:r>
    </w:p>
    <w:p w:rsidR="003D012E" w:rsidRDefault="003D012E" w:rsidP="003D012E">
      <w:pPr>
        <w:pStyle w:val="20"/>
        <w:shd w:val="clear" w:color="auto" w:fill="auto"/>
        <w:spacing w:before="0" w:after="0"/>
      </w:pPr>
      <w: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3D012E" w:rsidRDefault="003D012E" w:rsidP="003D012E">
      <w:pPr>
        <w:pStyle w:val="20"/>
        <w:numPr>
          <w:ilvl w:val="0"/>
          <w:numId w:val="1"/>
        </w:numPr>
        <w:shd w:val="clear" w:color="auto" w:fill="auto"/>
        <w:tabs>
          <w:tab w:val="left" w:pos="1095"/>
          <w:tab w:val="left" w:leader="underscore" w:pos="3806"/>
        </w:tabs>
        <w:spacing w:before="0" w:after="0"/>
        <w:ind w:firstLine="760"/>
      </w:pPr>
      <w:r>
        <w:t xml:space="preserve">Контроль за исполнением настоящего постановления </w:t>
      </w:r>
      <w:r w:rsidR="00202B8A">
        <w:t>оставляю за собой.</w:t>
      </w:r>
    </w:p>
    <w:p w:rsidR="003D012E" w:rsidRPr="004B5D7A" w:rsidRDefault="003D012E" w:rsidP="003D012E">
      <w:pPr>
        <w:pStyle w:val="20"/>
        <w:numPr>
          <w:ilvl w:val="0"/>
          <w:numId w:val="1"/>
        </w:numPr>
        <w:shd w:val="clear" w:color="auto" w:fill="auto"/>
        <w:tabs>
          <w:tab w:val="left" w:pos="1090"/>
        </w:tabs>
        <w:spacing w:before="0" w:after="0"/>
        <w:ind w:firstLine="760"/>
      </w:pPr>
      <w:r>
        <w:t>Постановление вступает в силу</w:t>
      </w:r>
      <w:r w:rsidR="004B5D7A">
        <w:t xml:space="preserve"> в день, следующий за </w:t>
      </w:r>
      <w:proofErr w:type="gramStart"/>
      <w:r w:rsidR="004B5D7A">
        <w:t xml:space="preserve">днём,  </w:t>
      </w:r>
      <w:r w:rsidRPr="004B5D7A">
        <w:t xml:space="preserve"> </w:t>
      </w:r>
      <w:proofErr w:type="gramEnd"/>
      <w:r w:rsidRPr="004B5D7A">
        <w:t>его официального опубликования в</w:t>
      </w:r>
      <w:r w:rsidR="004B5D7A">
        <w:t xml:space="preserve"> периодичном печатном издании «Такучетские Вести»</w:t>
      </w:r>
      <w:r w:rsidRPr="004B5D7A">
        <w:rPr>
          <w:rStyle w:val="21"/>
        </w:rPr>
        <w:t>.</w:t>
      </w:r>
    </w:p>
    <w:p w:rsidR="003D012E" w:rsidRDefault="003D012E" w:rsidP="00CE5ADD">
      <w:pPr>
        <w:pStyle w:val="30"/>
        <w:numPr>
          <w:ilvl w:val="0"/>
          <w:numId w:val="1"/>
        </w:numPr>
        <w:shd w:val="clear" w:color="auto" w:fill="auto"/>
        <w:tabs>
          <w:tab w:val="left" w:pos="1095"/>
        </w:tabs>
        <w:ind w:firstLine="760"/>
      </w:pPr>
      <w:r w:rsidRPr="00202B8A">
        <w:rPr>
          <w:rStyle w:val="31"/>
          <w:rFonts w:eastAsiaTheme="minorHAnsi"/>
        </w:rPr>
        <w:t>Разместить настоящее Постановление на официальном сайте администрации</w:t>
      </w:r>
      <w:r w:rsidR="00202B8A" w:rsidRPr="00202B8A">
        <w:rPr>
          <w:rStyle w:val="31"/>
          <w:rFonts w:eastAsiaTheme="minorHAnsi"/>
        </w:rPr>
        <w:t xml:space="preserve"> Такучетского сельсовета</w:t>
      </w:r>
      <w:r w:rsidR="004B5D7A">
        <w:rPr>
          <w:rStyle w:val="31"/>
          <w:rFonts w:eastAsiaTheme="minorHAnsi"/>
        </w:rPr>
        <w:t>.</w:t>
      </w:r>
      <w:r w:rsidR="00202B8A" w:rsidRPr="00202B8A">
        <w:rPr>
          <w:rStyle w:val="31"/>
          <w:rFonts w:eastAsiaTheme="minorHAnsi"/>
        </w:rPr>
        <w:t xml:space="preserve"> </w:t>
      </w:r>
      <w:r w:rsidR="004B5D7A">
        <w:rPr>
          <w:rStyle w:val="31"/>
          <w:rFonts w:eastAsiaTheme="minorHAnsi"/>
        </w:rPr>
        <w:t xml:space="preserve"> </w:t>
      </w:r>
    </w:p>
    <w:p w:rsidR="003D012E" w:rsidRDefault="003D012E"/>
    <w:p w:rsidR="002F6927" w:rsidRDefault="002F6927"/>
    <w:p w:rsidR="002F6927" w:rsidRDefault="002F6927"/>
    <w:p w:rsidR="003D012E" w:rsidRDefault="003D012E">
      <w:pPr>
        <w:rPr>
          <w:rFonts w:ascii="Times New Roman" w:hAnsi="Times New Roman" w:cs="Times New Roman"/>
          <w:sz w:val="28"/>
          <w:szCs w:val="28"/>
        </w:rPr>
      </w:pPr>
      <w:r w:rsidRPr="003D012E">
        <w:rPr>
          <w:rFonts w:ascii="Times New Roman" w:hAnsi="Times New Roman" w:cs="Times New Roman"/>
          <w:sz w:val="28"/>
          <w:szCs w:val="28"/>
        </w:rPr>
        <w:t xml:space="preserve">Глава Такучетского </w:t>
      </w:r>
      <w:proofErr w:type="gramStart"/>
      <w:r w:rsidRPr="003D012E">
        <w:rPr>
          <w:rFonts w:ascii="Times New Roman" w:hAnsi="Times New Roman" w:cs="Times New Roman"/>
          <w:sz w:val="28"/>
          <w:szCs w:val="28"/>
        </w:rPr>
        <w:t xml:space="preserve">сельсовета:   </w:t>
      </w:r>
      <w:proofErr w:type="gramEnd"/>
      <w:r w:rsidRPr="003D012E">
        <w:rPr>
          <w:rFonts w:ascii="Times New Roman" w:hAnsi="Times New Roman" w:cs="Times New Roman"/>
          <w:sz w:val="28"/>
          <w:szCs w:val="28"/>
        </w:rPr>
        <w:t xml:space="preserve">                                            </w:t>
      </w:r>
      <w:proofErr w:type="spellStart"/>
      <w:r w:rsidRPr="003D012E">
        <w:rPr>
          <w:rFonts w:ascii="Times New Roman" w:hAnsi="Times New Roman" w:cs="Times New Roman"/>
          <w:sz w:val="28"/>
          <w:szCs w:val="28"/>
        </w:rPr>
        <w:t>Л.В.Окорокова</w:t>
      </w:r>
      <w:proofErr w:type="spellEnd"/>
    </w:p>
    <w:p w:rsidR="003D012E" w:rsidRDefault="003D012E">
      <w:pPr>
        <w:rPr>
          <w:rFonts w:ascii="Times New Roman" w:hAnsi="Times New Roman" w:cs="Times New Roman"/>
          <w:sz w:val="28"/>
          <w:szCs w:val="28"/>
        </w:rPr>
      </w:pPr>
    </w:p>
    <w:p w:rsidR="004B5D7A" w:rsidRDefault="004B5D7A">
      <w:pPr>
        <w:rPr>
          <w:rFonts w:ascii="Times New Roman" w:hAnsi="Times New Roman" w:cs="Times New Roman"/>
          <w:sz w:val="28"/>
          <w:szCs w:val="28"/>
        </w:rPr>
      </w:pPr>
    </w:p>
    <w:p w:rsidR="004B5D7A" w:rsidRPr="004B5D7A" w:rsidRDefault="003D012E" w:rsidP="004B5D7A">
      <w:pPr>
        <w:spacing w:after="0" w:line="240" w:lineRule="atLeast"/>
        <w:jc w:val="right"/>
        <w:rPr>
          <w:rFonts w:ascii="Times New Roman" w:hAnsi="Times New Roman" w:cs="Times New Roman"/>
        </w:rPr>
      </w:pPr>
      <w:r w:rsidRPr="004B5D7A">
        <w:rPr>
          <w:rFonts w:ascii="Times New Roman" w:hAnsi="Times New Roman" w:cs="Times New Roman"/>
        </w:rPr>
        <w:lastRenderedPageBreak/>
        <w:t>Приложение</w:t>
      </w:r>
    </w:p>
    <w:p w:rsidR="003D012E" w:rsidRPr="004B5D7A" w:rsidRDefault="004B5D7A" w:rsidP="004B5D7A">
      <w:pPr>
        <w:spacing w:after="0" w:line="240" w:lineRule="atLeast"/>
        <w:jc w:val="right"/>
        <w:rPr>
          <w:rFonts w:ascii="Times New Roman" w:hAnsi="Times New Roman" w:cs="Times New Roman"/>
        </w:rPr>
      </w:pPr>
      <w:r w:rsidRPr="004B5D7A">
        <w:rPr>
          <w:rFonts w:ascii="Times New Roman" w:hAnsi="Times New Roman" w:cs="Times New Roman"/>
        </w:rPr>
        <w:t xml:space="preserve"> к Постановление администрации</w:t>
      </w:r>
    </w:p>
    <w:p w:rsidR="004B5D7A" w:rsidRPr="004B5D7A" w:rsidRDefault="004B5D7A" w:rsidP="004B5D7A">
      <w:pPr>
        <w:spacing w:after="0" w:line="240" w:lineRule="atLeast"/>
        <w:jc w:val="right"/>
        <w:rPr>
          <w:rFonts w:ascii="Times New Roman" w:hAnsi="Times New Roman" w:cs="Times New Roman"/>
        </w:rPr>
      </w:pPr>
      <w:r w:rsidRPr="004B5D7A">
        <w:rPr>
          <w:rFonts w:ascii="Times New Roman" w:hAnsi="Times New Roman" w:cs="Times New Roman"/>
        </w:rPr>
        <w:t>Такучетского сельсовета</w:t>
      </w:r>
    </w:p>
    <w:p w:rsidR="004B5D7A" w:rsidRPr="004B5D7A" w:rsidRDefault="008B6BA1" w:rsidP="004B5D7A">
      <w:pPr>
        <w:spacing w:after="0" w:line="240" w:lineRule="atLeast"/>
        <w:jc w:val="right"/>
        <w:rPr>
          <w:rFonts w:ascii="Times New Roman" w:hAnsi="Times New Roman" w:cs="Times New Roman"/>
        </w:rPr>
      </w:pPr>
      <w:r>
        <w:rPr>
          <w:rFonts w:ascii="Times New Roman" w:hAnsi="Times New Roman" w:cs="Times New Roman"/>
        </w:rPr>
        <w:t xml:space="preserve"> от «</w:t>
      </w:r>
      <w:proofErr w:type="gramStart"/>
      <w:r>
        <w:rPr>
          <w:rFonts w:ascii="Times New Roman" w:hAnsi="Times New Roman" w:cs="Times New Roman"/>
        </w:rPr>
        <w:t>11»  декабря</w:t>
      </w:r>
      <w:proofErr w:type="gramEnd"/>
      <w:r>
        <w:rPr>
          <w:rFonts w:ascii="Times New Roman" w:hAnsi="Times New Roman" w:cs="Times New Roman"/>
        </w:rPr>
        <w:t xml:space="preserve"> </w:t>
      </w:r>
      <w:r w:rsidR="004B5D7A" w:rsidRPr="004B5D7A">
        <w:rPr>
          <w:rFonts w:ascii="Times New Roman" w:hAnsi="Times New Roman" w:cs="Times New Roman"/>
        </w:rPr>
        <w:t>2020 г.</w:t>
      </w:r>
    </w:p>
    <w:p w:rsidR="003D012E" w:rsidRDefault="003D012E" w:rsidP="004B5D7A">
      <w:pPr>
        <w:rPr>
          <w:rFonts w:ascii="Times New Roman" w:hAnsi="Times New Roman" w:cs="Times New Roman"/>
          <w:sz w:val="28"/>
          <w:szCs w:val="28"/>
        </w:rPr>
      </w:pPr>
    </w:p>
    <w:p w:rsidR="003D012E" w:rsidRPr="003D012E" w:rsidRDefault="003D012E" w:rsidP="003D012E">
      <w:pPr>
        <w:widowControl w:val="0"/>
        <w:spacing w:after="0" w:line="322" w:lineRule="exact"/>
        <w:ind w:right="40"/>
        <w:jc w:val="center"/>
        <w:rPr>
          <w:rFonts w:ascii="Times New Roman" w:eastAsia="Times New Roman" w:hAnsi="Times New Roman" w:cs="Times New Roman"/>
          <w:b/>
          <w:bCs/>
          <w:color w:val="000000"/>
          <w:sz w:val="26"/>
          <w:szCs w:val="26"/>
          <w:lang w:eastAsia="ru-RU" w:bidi="ru-RU"/>
        </w:rPr>
      </w:pPr>
      <w:r w:rsidRPr="003D012E">
        <w:rPr>
          <w:rFonts w:ascii="Times New Roman" w:eastAsia="Times New Roman" w:hAnsi="Times New Roman" w:cs="Times New Roman"/>
          <w:b/>
          <w:bCs/>
          <w:color w:val="000000"/>
          <w:sz w:val="26"/>
          <w:szCs w:val="26"/>
          <w:lang w:eastAsia="ru-RU" w:bidi="ru-RU"/>
        </w:rPr>
        <w:t>АДМИНИСТРАТИВНЫЙ РЕГЛАМЕНТ</w:t>
      </w:r>
      <w:r w:rsidRPr="003D012E">
        <w:rPr>
          <w:rFonts w:ascii="Times New Roman" w:eastAsia="Times New Roman" w:hAnsi="Times New Roman" w:cs="Times New Roman"/>
          <w:b/>
          <w:bCs/>
          <w:color w:val="000000"/>
          <w:sz w:val="26"/>
          <w:szCs w:val="26"/>
          <w:lang w:eastAsia="ru-RU" w:bidi="ru-RU"/>
        </w:rPr>
        <w:br/>
        <w:t>предоставления муниципальной услуги</w:t>
      </w:r>
    </w:p>
    <w:p w:rsidR="003D012E" w:rsidRPr="003D012E" w:rsidRDefault="003D012E" w:rsidP="003D012E">
      <w:pPr>
        <w:widowControl w:val="0"/>
        <w:spacing w:after="0" w:line="322" w:lineRule="exact"/>
        <w:ind w:right="40"/>
        <w:jc w:val="center"/>
        <w:rPr>
          <w:rFonts w:ascii="Times New Roman" w:eastAsia="Times New Roman" w:hAnsi="Times New Roman" w:cs="Times New Roman"/>
          <w:b/>
          <w:bCs/>
          <w:color w:val="000000"/>
          <w:sz w:val="26"/>
          <w:szCs w:val="26"/>
          <w:lang w:eastAsia="ru-RU" w:bidi="ru-RU"/>
        </w:rPr>
      </w:pPr>
      <w:r w:rsidRPr="003D012E">
        <w:rPr>
          <w:rFonts w:ascii="Times New Roman" w:eastAsia="Times New Roman" w:hAnsi="Times New Roman" w:cs="Times New Roman"/>
          <w:b/>
          <w:bCs/>
          <w:color w:val="000000"/>
          <w:sz w:val="26"/>
          <w:szCs w:val="26"/>
          <w:lang w:eastAsia="ru-RU" w:bidi="ru-RU"/>
        </w:rPr>
        <w:t>«Дача письменных разъяснений налогоплательщикам по вопросам</w:t>
      </w:r>
    </w:p>
    <w:p w:rsidR="003D012E" w:rsidRPr="002F6927" w:rsidRDefault="003D012E" w:rsidP="003D012E">
      <w:pPr>
        <w:widowControl w:val="0"/>
        <w:spacing w:after="0" w:line="322" w:lineRule="exact"/>
        <w:ind w:right="20"/>
        <w:jc w:val="center"/>
        <w:rPr>
          <w:rFonts w:ascii="Times New Roman" w:eastAsia="Times New Roman" w:hAnsi="Times New Roman" w:cs="Times New Roman"/>
          <w:b/>
          <w:bCs/>
          <w:color w:val="000000"/>
          <w:sz w:val="26"/>
          <w:szCs w:val="26"/>
          <w:lang w:eastAsia="ru-RU" w:bidi="ru-RU"/>
        </w:rPr>
      </w:pPr>
      <w:r w:rsidRPr="003D012E">
        <w:rPr>
          <w:rFonts w:ascii="Times New Roman" w:eastAsia="Times New Roman" w:hAnsi="Times New Roman" w:cs="Times New Roman"/>
          <w:b/>
          <w:bCs/>
          <w:color w:val="000000"/>
          <w:sz w:val="26"/>
          <w:szCs w:val="26"/>
          <w:lang w:eastAsia="ru-RU" w:bidi="ru-RU"/>
        </w:rPr>
        <w:t>применения нормативных правовых актов муниципального</w:t>
      </w:r>
      <w:r w:rsidRPr="003D012E">
        <w:rPr>
          <w:rFonts w:ascii="Times New Roman" w:eastAsia="Times New Roman" w:hAnsi="Times New Roman" w:cs="Times New Roman"/>
          <w:b/>
          <w:bCs/>
          <w:color w:val="000000"/>
          <w:sz w:val="26"/>
          <w:szCs w:val="26"/>
          <w:lang w:eastAsia="ru-RU" w:bidi="ru-RU"/>
        </w:rPr>
        <w:br/>
        <w:t>образования о местных налогах и сборах»</w:t>
      </w:r>
    </w:p>
    <w:p w:rsidR="003D012E" w:rsidRPr="003D012E" w:rsidRDefault="003D012E" w:rsidP="003D012E">
      <w:pPr>
        <w:widowControl w:val="0"/>
        <w:numPr>
          <w:ilvl w:val="0"/>
          <w:numId w:val="2"/>
        </w:numPr>
        <w:tabs>
          <w:tab w:val="left" w:pos="4153"/>
        </w:tabs>
        <w:spacing w:after="300" w:line="322" w:lineRule="exact"/>
        <w:ind w:left="3820"/>
        <w:jc w:val="both"/>
        <w:rPr>
          <w:rFonts w:ascii="Times New Roman" w:eastAsia="Times New Roman" w:hAnsi="Times New Roman" w:cs="Times New Roman"/>
          <w:b/>
          <w:bCs/>
          <w:color w:val="000000"/>
          <w:sz w:val="26"/>
          <w:szCs w:val="26"/>
          <w:lang w:eastAsia="ru-RU" w:bidi="ru-RU"/>
        </w:rPr>
      </w:pPr>
      <w:r w:rsidRPr="003D012E">
        <w:rPr>
          <w:rFonts w:ascii="Times New Roman" w:eastAsia="Times New Roman" w:hAnsi="Times New Roman" w:cs="Times New Roman"/>
          <w:b/>
          <w:bCs/>
          <w:color w:val="000000"/>
          <w:sz w:val="26"/>
          <w:szCs w:val="26"/>
          <w:lang w:eastAsia="ru-RU" w:bidi="ru-RU"/>
        </w:rPr>
        <w:t>Общие положения</w:t>
      </w:r>
    </w:p>
    <w:p w:rsidR="003D012E" w:rsidRPr="003D012E" w:rsidRDefault="003D012E" w:rsidP="003D012E">
      <w:pPr>
        <w:widowControl w:val="0"/>
        <w:numPr>
          <w:ilvl w:val="1"/>
          <w:numId w:val="2"/>
        </w:numPr>
        <w:tabs>
          <w:tab w:val="left" w:pos="1290"/>
        </w:tabs>
        <w:spacing w:after="0" w:line="322" w:lineRule="exact"/>
        <w:ind w:firstLine="80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3D012E" w:rsidRPr="003D012E" w:rsidRDefault="003D012E" w:rsidP="003D012E">
      <w:pPr>
        <w:widowControl w:val="0"/>
        <w:spacing w:after="0" w:line="322" w:lineRule="exact"/>
        <w:ind w:firstLine="80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3D012E" w:rsidRPr="003D012E" w:rsidRDefault="003D012E" w:rsidP="006825FC">
      <w:pPr>
        <w:widowControl w:val="0"/>
        <w:numPr>
          <w:ilvl w:val="1"/>
          <w:numId w:val="2"/>
        </w:numPr>
        <w:tabs>
          <w:tab w:val="left" w:pos="1315"/>
          <w:tab w:val="left" w:leader="underscore" w:pos="8422"/>
        </w:tabs>
        <w:spacing w:after="0" w:line="322" w:lineRule="exact"/>
        <w:ind w:firstLine="80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Регламент размещается на Интернет-сайте</w:t>
      </w:r>
      <w:r w:rsidR="004B5D7A" w:rsidRPr="002F6927">
        <w:rPr>
          <w:rFonts w:ascii="Times New Roman" w:eastAsia="Times New Roman" w:hAnsi="Times New Roman" w:cs="Times New Roman"/>
          <w:color w:val="000000"/>
          <w:sz w:val="26"/>
          <w:szCs w:val="26"/>
          <w:lang w:eastAsia="ru-RU" w:bidi="ru-RU"/>
        </w:rPr>
        <w:t xml:space="preserve"> Такучетского </w:t>
      </w:r>
      <w:r w:rsidR="002F6927" w:rsidRPr="002F6927">
        <w:rPr>
          <w:rFonts w:ascii="Times New Roman" w:eastAsia="Times New Roman" w:hAnsi="Times New Roman" w:cs="Times New Roman"/>
          <w:color w:val="000000"/>
          <w:sz w:val="26"/>
          <w:szCs w:val="26"/>
          <w:lang w:eastAsia="ru-RU" w:bidi="ru-RU"/>
        </w:rPr>
        <w:t>сельсовета takuchet@mail.ru</w:t>
      </w:r>
      <w:r w:rsidRPr="003D012E">
        <w:rPr>
          <w:rFonts w:ascii="Times New Roman" w:eastAsia="Times New Roman" w:hAnsi="Times New Roman" w:cs="Times New Roman"/>
          <w:color w:val="000000"/>
          <w:sz w:val="26"/>
          <w:szCs w:val="26"/>
          <w:lang w:eastAsia="ru-RU" w:bidi="ru-RU"/>
        </w:rPr>
        <w:t>, также</w:t>
      </w:r>
      <w:r w:rsidR="004B5D7A" w:rsidRPr="002F6927">
        <w:rPr>
          <w:rFonts w:ascii="Times New Roman" w:eastAsia="Times New Roman" w:hAnsi="Times New Roman" w:cs="Times New Roman"/>
          <w:color w:val="000000"/>
          <w:sz w:val="26"/>
          <w:szCs w:val="26"/>
          <w:lang w:eastAsia="ru-RU" w:bidi="ru-RU"/>
        </w:rPr>
        <w:t xml:space="preserve"> </w:t>
      </w:r>
      <w:r w:rsidRPr="003D012E">
        <w:rPr>
          <w:rFonts w:ascii="Times New Roman" w:eastAsia="Times New Roman" w:hAnsi="Times New Roman" w:cs="Times New Roman"/>
          <w:color w:val="000000"/>
          <w:sz w:val="26"/>
          <w:szCs w:val="26"/>
          <w:lang w:eastAsia="ru-RU" w:bidi="ru-RU"/>
        </w:rPr>
        <w:t>на информац</w:t>
      </w:r>
      <w:r w:rsidR="004B5D7A" w:rsidRPr="002F6927">
        <w:rPr>
          <w:rFonts w:ascii="Times New Roman" w:eastAsia="Times New Roman" w:hAnsi="Times New Roman" w:cs="Times New Roman"/>
          <w:color w:val="000000"/>
          <w:sz w:val="26"/>
          <w:szCs w:val="26"/>
          <w:lang w:eastAsia="ru-RU" w:bidi="ru-RU"/>
        </w:rPr>
        <w:t xml:space="preserve">ионных стендах, расположенных  </w:t>
      </w:r>
      <w:r w:rsidR="002F6927" w:rsidRPr="002F6927">
        <w:rPr>
          <w:rFonts w:ascii="Times New Roman" w:eastAsia="Times New Roman" w:hAnsi="Times New Roman" w:cs="Times New Roman"/>
          <w:color w:val="000000"/>
          <w:sz w:val="26"/>
          <w:szCs w:val="26"/>
          <w:lang w:eastAsia="ru-RU" w:bidi="ru-RU"/>
        </w:rPr>
        <w:t xml:space="preserve"> </w:t>
      </w:r>
      <w:r w:rsidR="004B5D7A" w:rsidRPr="002F6927">
        <w:rPr>
          <w:rFonts w:ascii="Times New Roman" w:eastAsia="Times New Roman" w:hAnsi="Times New Roman" w:cs="Times New Roman"/>
          <w:color w:val="000000"/>
          <w:sz w:val="26"/>
          <w:szCs w:val="26"/>
          <w:lang w:eastAsia="ru-RU" w:bidi="ru-RU"/>
        </w:rPr>
        <w:t xml:space="preserve"> в здании </w:t>
      </w:r>
      <w:r w:rsidR="002F6927" w:rsidRPr="002F6927">
        <w:rPr>
          <w:rFonts w:ascii="Times New Roman" w:eastAsia="Times New Roman" w:hAnsi="Times New Roman" w:cs="Times New Roman"/>
          <w:color w:val="000000"/>
          <w:sz w:val="26"/>
          <w:szCs w:val="26"/>
          <w:lang w:eastAsia="ru-RU" w:bidi="ru-RU"/>
        </w:rPr>
        <w:t xml:space="preserve">сельсовета </w:t>
      </w:r>
      <w:r w:rsidR="002F6927" w:rsidRPr="003D012E">
        <w:rPr>
          <w:rFonts w:ascii="Times New Roman" w:eastAsia="Times New Roman" w:hAnsi="Times New Roman" w:cs="Times New Roman"/>
          <w:color w:val="000000"/>
          <w:sz w:val="26"/>
          <w:szCs w:val="26"/>
          <w:lang w:eastAsia="ru-RU" w:bidi="ru-RU"/>
        </w:rPr>
        <w:t>по</w:t>
      </w:r>
      <w:r w:rsidR="004B5D7A" w:rsidRPr="002F6927">
        <w:rPr>
          <w:rFonts w:ascii="Times New Roman" w:eastAsia="Times New Roman" w:hAnsi="Times New Roman" w:cs="Times New Roman"/>
          <w:color w:val="000000"/>
          <w:sz w:val="26"/>
          <w:szCs w:val="26"/>
          <w:lang w:eastAsia="ru-RU" w:bidi="ru-RU"/>
        </w:rPr>
        <w:t xml:space="preserve"> </w:t>
      </w:r>
      <w:r w:rsidRPr="003D012E">
        <w:rPr>
          <w:rFonts w:ascii="Times New Roman" w:eastAsia="Times New Roman" w:hAnsi="Times New Roman" w:cs="Times New Roman"/>
          <w:color w:val="000000"/>
          <w:sz w:val="26"/>
          <w:szCs w:val="26"/>
          <w:lang w:eastAsia="ru-RU" w:bidi="ru-RU"/>
        </w:rPr>
        <w:t xml:space="preserve">адресу: </w:t>
      </w:r>
      <w:r w:rsidR="004B5D7A" w:rsidRPr="002F6927">
        <w:rPr>
          <w:rFonts w:ascii="Times New Roman" w:eastAsia="Times New Roman" w:hAnsi="Times New Roman" w:cs="Times New Roman"/>
          <w:color w:val="000000"/>
          <w:sz w:val="26"/>
          <w:szCs w:val="26"/>
          <w:lang w:eastAsia="ru-RU" w:bidi="ru-RU"/>
        </w:rPr>
        <w:t>Красноярский край, Богучанский район, п.Такучет, ул. Студенческая 15А.</w:t>
      </w:r>
    </w:p>
    <w:p w:rsidR="003D012E" w:rsidRPr="003D012E" w:rsidRDefault="004B5D7A" w:rsidP="004B5D7A">
      <w:pPr>
        <w:widowControl w:val="0"/>
        <w:spacing w:after="0" w:line="322" w:lineRule="exact"/>
        <w:jc w:val="both"/>
        <w:rPr>
          <w:rFonts w:ascii="Times New Roman" w:eastAsia="Times New Roman" w:hAnsi="Times New Roman" w:cs="Times New Roman"/>
          <w:color w:val="000000"/>
          <w:sz w:val="26"/>
          <w:szCs w:val="26"/>
          <w:lang w:eastAsia="ru-RU" w:bidi="ru-RU"/>
        </w:rPr>
      </w:pPr>
      <w:r w:rsidRPr="002F6927">
        <w:rPr>
          <w:rFonts w:ascii="Times New Roman" w:eastAsia="Times New Roman" w:hAnsi="Times New Roman" w:cs="Times New Roman"/>
          <w:i/>
          <w:iCs/>
          <w:color w:val="000000"/>
          <w:sz w:val="26"/>
          <w:szCs w:val="26"/>
          <w:lang w:eastAsia="ru-RU" w:bidi="ru-RU"/>
        </w:rPr>
        <w:t xml:space="preserve"> </w:t>
      </w:r>
      <w:r w:rsidR="003D012E" w:rsidRPr="003D012E">
        <w:rPr>
          <w:rFonts w:ascii="Times New Roman" w:eastAsia="Times New Roman" w:hAnsi="Times New Roman" w:cs="Times New Roman"/>
          <w:color w:val="000000"/>
          <w:sz w:val="26"/>
          <w:szCs w:val="26"/>
          <w:lang w:eastAsia="ru-RU" w:bidi="ru-RU"/>
        </w:rPr>
        <w:t>Предоставление муниципальной услуги осуществляется:</w:t>
      </w:r>
    </w:p>
    <w:p w:rsidR="003D012E" w:rsidRPr="003D012E" w:rsidRDefault="003D012E" w:rsidP="003D012E">
      <w:pPr>
        <w:widowControl w:val="0"/>
        <w:spacing w:after="0" w:line="322" w:lineRule="exact"/>
        <w:ind w:firstLine="80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устно, в случае обращения заявителя (при личном обращении);</w:t>
      </w:r>
    </w:p>
    <w:p w:rsidR="003D012E" w:rsidRPr="003D012E" w:rsidRDefault="003D012E" w:rsidP="003D012E">
      <w:pPr>
        <w:widowControl w:val="0"/>
        <w:numPr>
          <w:ilvl w:val="0"/>
          <w:numId w:val="3"/>
        </w:numPr>
        <w:tabs>
          <w:tab w:val="left" w:pos="970"/>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письменно, в случае ответа на письменное обращение либо обращение, направленное через электронную почту.</w:t>
      </w:r>
    </w:p>
    <w:p w:rsidR="003D012E" w:rsidRPr="003D012E" w:rsidRDefault="003D012E" w:rsidP="003D012E">
      <w:pPr>
        <w:widowControl w:val="0"/>
        <w:numPr>
          <w:ilvl w:val="1"/>
          <w:numId w:val="2"/>
        </w:numPr>
        <w:tabs>
          <w:tab w:val="left" w:pos="1493"/>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Получение консультаций по процедуре предоставления муниципальной услуги может осуществляться следующими способами:</w:t>
      </w:r>
    </w:p>
    <w:p w:rsidR="003D012E" w:rsidRPr="003D012E" w:rsidRDefault="003D012E" w:rsidP="003D012E">
      <w:pPr>
        <w:widowControl w:val="0"/>
        <w:numPr>
          <w:ilvl w:val="0"/>
          <w:numId w:val="3"/>
        </w:numPr>
        <w:tabs>
          <w:tab w:val="left" w:pos="1005"/>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посредством личного обращения;</w:t>
      </w:r>
    </w:p>
    <w:p w:rsidR="003D012E" w:rsidRPr="003D012E" w:rsidRDefault="003D012E" w:rsidP="003D012E">
      <w:pPr>
        <w:widowControl w:val="0"/>
        <w:numPr>
          <w:ilvl w:val="0"/>
          <w:numId w:val="3"/>
        </w:numPr>
        <w:tabs>
          <w:tab w:val="left" w:pos="1005"/>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обращения по телефону;</w:t>
      </w:r>
    </w:p>
    <w:p w:rsidR="003D012E" w:rsidRPr="003D012E" w:rsidRDefault="003D012E" w:rsidP="003D012E">
      <w:pPr>
        <w:widowControl w:val="0"/>
        <w:numPr>
          <w:ilvl w:val="0"/>
          <w:numId w:val="3"/>
        </w:numPr>
        <w:tabs>
          <w:tab w:val="left" w:pos="1005"/>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посредством письменных обращений по почте;</w:t>
      </w:r>
    </w:p>
    <w:p w:rsidR="003D012E" w:rsidRPr="003D012E" w:rsidRDefault="003D012E" w:rsidP="003D012E">
      <w:pPr>
        <w:widowControl w:val="0"/>
        <w:numPr>
          <w:ilvl w:val="0"/>
          <w:numId w:val="3"/>
        </w:numPr>
        <w:tabs>
          <w:tab w:val="left" w:pos="1005"/>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посредством обращений по электронной почте.</w:t>
      </w:r>
    </w:p>
    <w:p w:rsidR="003D012E" w:rsidRPr="003D012E" w:rsidRDefault="003D012E" w:rsidP="003D012E">
      <w:pPr>
        <w:widowControl w:val="0"/>
        <w:numPr>
          <w:ilvl w:val="1"/>
          <w:numId w:val="2"/>
        </w:numPr>
        <w:tabs>
          <w:tab w:val="left" w:pos="1293"/>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Основными требованиями к консультации заявителей являются:</w:t>
      </w:r>
    </w:p>
    <w:p w:rsidR="003D012E" w:rsidRPr="003D012E" w:rsidRDefault="003D012E" w:rsidP="003D012E">
      <w:pPr>
        <w:widowControl w:val="0"/>
        <w:numPr>
          <w:ilvl w:val="0"/>
          <w:numId w:val="3"/>
        </w:numPr>
        <w:tabs>
          <w:tab w:val="left" w:pos="1005"/>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актуальность;</w:t>
      </w:r>
    </w:p>
    <w:p w:rsidR="003D012E" w:rsidRPr="003D012E" w:rsidRDefault="003D012E" w:rsidP="003D012E">
      <w:pPr>
        <w:widowControl w:val="0"/>
        <w:numPr>
          <w:ilvl w:val="0"/>
          <w:numId w:val="3"/>
        </w:numPr>
        <w:tabs>
          <w:tab w:val="left" w:pos="1005"/>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своевременность;</w:t>
      </w:r>
    </w:p>
    <w:p w:rsidR="003D012E" w:rsidRPr="003D012E" w:rsidRDefault="003D012E" w:rsidP="003D012E">
      <w:pPr>
        <w:widowControl w:val="0"/>
        <w:numPr>
          <w:ilvl w:val="0"/>
          <w:numId w:val="3"/>
        </w:numPr>
        <w:tabs>
          <w:tab w:val="left" w:pos="1005"/>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четкость в изложении материала;</w:t>
      </w:r>
    </w:p>
    <w:p w:rsidR="003D012E" w:rsidRPr="003D012E" w:rsidRDefault="003D012E" w:rsidP="003D012E">
      <w:pPr>
        <w:widowControl w:val="0"/>
        <w:numPr>
          <w:ilvl w:val="0"/>
          <w:numId w:val="3"/>
        </w:numPr>
        <w:tabs>
          <w:tab w:val="left" w:pos="1005"/>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полнота консультирования;</w:t>
      </w:r>
    </w:p>
    <w:p w:rsidR="003D012E" w:rsidRPr="003D012E" w:rsidRDefault="003D012E" w:rsidP="003D012E">
      <w:pPr>
        <w:widowControl w:val="0"/>
        <w:numPr>
          <w:ilvl w:val="0"/>
          <w:numId w:val="3"/>
        </w:numPr>
        <w:tabs>
          <w:tab w:val="left" w:pos="1005"/>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наглядность форм подачи материала;</w:t>
      </w:r>
    </w:p>
    <w:p w:rsidR="003D012E" w:rsidRPr="003D012E" w:rsidRDefault="003D012E" w:rsidP="003D012E">
      <w:pPr>
        <w:widowControl w:val="0"/>
        <w:numPr>
          <w:ilvl w:val="0"/>
          <w:numId w:val="3"/>
        </w:numPr>
        <w:tabs>
          <w:tab w:val="left" w:pos="1005"/>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удобство и доступность.</w:t>
      </w:r>
    </w:p>
    <w:p w:rsidR="003D012E" w:rsidRPr="003D012E" w:rsidRDefault="003D012E" w:rsidP="003D012E">
      <w:pPr>
        <w:widowControl w:val="0"/>
        <w:numPr>
          <w:ilvl w:val="1"/>
          <w:numId w:val="2"/>
        </w:numPr>
        <w:tabs>
          <w:tab w:val="left" w:pos="1282"/>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Требования к форме и характеру взаимодействия специалиста </w:t>
      </w:r>
      <w:r w:rsidRPr="002F6927">
        <w:rPr>
          <w:rFonts w:ascii="Times New Roman" w:eastAsia="Times New Roman" w:hAnsi="Times New Roman" w:cs="Times New Roman"/>
          <w:i/>
          <w:iCs/>
          <w:color w:val="000000"/>
          <w:sz w:val="26"/>
          <w:szCs w:val="26"/>
          <w:lang w:eastAsia="ru-RU" w:bidi="ru-RU"/>
        </w:rPr>
        <w:t>отдела</w:t>
      </w:r>
      <w:r w:rsidRPr="003D012E">
        <w:rPr>
          <w:rFonts w:ascii="Times New Roman" w:eastAsia="Times New Roman" w:hAnsi="Times New Roman" w:cs="Times New Roman"/>
          <w:color w:val="000000"/>
          <w:sz w:val="26"/>
          <w:szCs w:val="26"/>
          <w:lang w:eastAsia="ru-RU" w:bidi="ru-RU"/>
        </w:rPr>
        <w:t xml:space="preserve"> с заявителями:</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при личном обращении заявителей специалист </w:t>
      </w:r>
      <w:r w:rsidRPr="002F6927">
        <w:rPr>
          <w:rFonts w:ascii="Times New Roman" w:eastAsia="Times New Roman" w:hAnsi="Times New Roman" w:cs="Times New Roman"/>
          <w:i/>
          <w:iCs/>
          <w:color w:val="000000"/>
          <w:sz w:val="26"/>
          <w:szCs w:val="26"/>
          <w:lang w:eastAsia="ru-RU" w:bidi="ru-RU"/>
        </w:rPr>
        <w:t>отдела</w:t>
      </w:r>
      <w:r w:rsidRPr="003D012E">
        <w:rPr>
          <w:rFonts w:ascii="Times New Roman" w:eastAsia="Times New Roman" w:hAnsi="Times New Roman" w:cs="Times New Roman"/>
          <w:color w:val="000000"/>
          <w:sz w:val="26"/>
          <w:szCs w:val="26"/>
          <w:lang w:eastAsia="ru-RU" w:bidi="ru-RU"/>
        </w:rPr>
        <w:t xml:space="preserve"> должен представиться, указать фамилию, имя и отчество, сообщить занимаемую должность, </w:t>
      </w:r>
      <w:r w:rsidRPr="003D012E">
        <w:rPr>
          <w:rFonts w:ascii="Times New Roman" w:eastAsia="Times New Roman" w:hAnsi="Times New Roman" w:cs="Times New Roman"/>
          <w:color w:val="000000"/>
          <w:sz w:val="26"/>
          <w:szCs w:val="26"/>
          <w:lang w:eastAsia="ru-RU" w:bidi="ru-RU"/>
        </w:rPr>
        <w:lastRenderedPageBreak/>
        <w:t>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w:t>
      </w:r>
    </w:p>
    <w:p w:rsidR="003D012E" w:rsidRPr="003D012E" w:rsidRDefault="003D012E" w:rsidP="003D012E">
      <w:pPr>
        <w:widowControl w:val="0"/>
        <w:numPr>
          <w:ilvl w:val="1"/>
          <w:numId w:val="2"/>
        </w:numPr>
        <w:tabs>
          <w:tab w:val="left" w:pos="1287"/>
        </w:tabs>
        <w:spacing w:after="273"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D012E" w:rsidRPr="003D012E" w:rsidRDefault="003D012E" w:rsidP="003D012E">
      <w:pPr>
        <w:widowControl w:val="0"/>
        <w:numPr>
          <w:ilvl w:val="0"/>
          <w:numId w:val="2"/>
        </w:numPr>
        <w:tabs>
          <w:tab w:val="left" w:pos="2145"/>
        </w:tabs>
        <w:spacing w:after="303" w:line="280" w:lineRule="exact"/>
        <w:ind w:left="1760"/>
        <w:jc w:val="both"/>
        <w:rPr>
          <w:rFonts w:ascii="Times New Roman" w:eastAsia="Times New Roman" w:hAnsi="Times New Roman" w:cs="Times New Roman"/>
          <w:b/>
          <w:bCs/>
          <w:color w:val="000000"/>
          <w:sz w:val="26"/>
          <w:szCs w:val="26"/>
          <w:lang w:eastAsia="ru-RU" w:bidi="ru-RU"/>
        </w:rPr>
      </w:pPr>
      <w:r w:rsidRPr="003D012E">
        <w:rPr>
          <w:rFonts w:ascii="Times New Roman" w:eastAsia="Times New Roman" w:hAnsi="Times New Roman" w:cs="Times New Roman"/>
          <w:b/>
          <w:bCs/>
          <w:color w:val="000000"/>
          <w:sz w:val="26"/>
          <w:szCs w:val="26"/>
          <w:lang w:eastAsia="ru-RU" w:bidi="ru-RU"/>
        </w:rPr>
        <w:t>Стандарт предоставления муниципальной услуги</w:t>
      </w:r>
    </w:p>
    <w:p w:rsidR="003D012E" w:rsidRPr="003D012E" w:rsidRDefault="003D012E" w:rsidP="003D012E">
      <w:pPr>
        <w:widowControl w:val="0"/>
        <w:numPr>
          <w:ilvl w:val="1"/>
          <w:numId w:val="2"/>
        </w:numPr>
        <w:tabs>
          <w:tab w:val="left" w:pos="1282"/>
        </w:tabs>
        <w:spacing w:after="0" w:line="317"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D012E" w:rsidRPr="003D012E" w:rsidRDefault="003D012E" w:rsidP="00B712E6">
      <w:pPr>
        <w:widowControl w:val="0"/>
        <w:numPr>
          <w:ilvl w:val="1"/>
          <w:numId w:val="2"/>
        </w:numPr>
        <w:tabs>
          <w:tab w:val="left" w:pos="1322"/>
          <w:tab w:val="left" w:leader="underscore" w:pos="9394"/>
        </w:tabs>
        <w:spacing w:after="0" w:line="317" w:lineRule="exact"/>
        <w:ind w:firstLine="740"/>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Предоставление муниципальной услуги </w:t>
      </w:r>
      <w:r w:rsidR="002F6927" w:rsidRPr="003D012E">
        <w:rPr>
          <w:rFonts w:ascii="Times New Roman" w:eastAsia="Times New Roman" w:hAnsi="Times New Roman" w:cs="Times New Roman"/>
          <w:color w:val="000000"/>
          <w:sz w:val="26"/>
          <w:szCs w:val="26"/>
          <w:lang w:eastAsia="ru-RU" w:bidi="ru-RU"/>
        </w:rPr>
        <w:t xml:space="preserve">осуществляется </w:t>
      </w:r>
      <w:r w:rsidR="002F6927" w:rsidRPr="002F6927">
        <w:rPr>
          <w:rFonts w:ascii="Times New Roman" w:eastAsia="Times New Roman" w:hAnsi="Times New Roman" w:cs="Times New Roman"/>
          <w:color w:val="000000"/>
          <w:sz w:val="26"/>
          <w:szCs w:val="26"/>
          <w:lang w:eastAsia="ru-RU" w:bidi="ru-RU"/>
        </w:rPr>
        <w:t>администрацией</w:t>
      </w:r>
      <w:r w:rsidR="004B5D7A" w:rsidRPr="002F6927">
        <w:rPr>
          <w:rFonts w:ascii="Times New Roman" w:eastAsia="Times New Roman" w:hAnsi="Times New Roman" w:cs="Times New Roman"/>
          <w:color w:val="000000"/>
          <w:sz w:val="26"/>
          <w:szCs w:val="26"/>
          <w:lang w:eastAsia="ru-RU" w:bidi="ru-RU"/>
        </w:rPr>
        <w:t xml:space="preserve"> Такучетского </w:t>
      </w:r>
      <w:r w:rsidR="002F6927" w:rsidRPr="002F6927">
        <w:rPr>
          <w:rFonts w:ascii="Times New Roman" w:eastAsia="Times New Roman" w:hAnsi="Times New Roman" w:cs="Times New Roman"/>
          <w:color w:val="000000"/>
          <w:sz w:val="26"/>
          <w:szCs w:val="26"/>
          <w:lang w:eastAsia="ru-RU" w:bidi="ru-RU"/>
        </w:rPr>
        <w:t>сельсовета (</w:t>
      </w:r>
      <w:r w:rsidRPr="002F6927">
        <w:rPr>
          <w:rFonts w:ascii="Times New Roman" w:eastAsia="Times New Roman" w:hAnsi="Times New Roman" w:cs="Times New Roman"/>
          <w:color w:val="000000"/>
          <w:sz w:val="26"/>
          <w:szCs w:val="26"/>
          <w:lang w:eastAsia="ru-RU" w:bidi="ru-RU"/>
        </w:rPr>
        <w:t xml:space="preserve">далее - </w:t>
      </w:r>
      <w:r w:rsidRPr="003D012E">
        <w:rPr>
          <w:rFonts w:ascii="Times New Roman" w:eastAsia="Times New Roman" w:hAnsi="Times New Roman" w:cs="Times New Roman"/>
          <w:i/>
          <w:iCs/>
          <w:color w:val="000000"/>
          <w:sz w:val="26"/>
          <w:szCs w:val="26"/>
          <w:lang w:eastAsia="ru-RU" w:bidi="ru-RU"/>
        </w:rPr>
        <w:t>администрация).</w:t>
      </w:r>
    </w:p>
    <w:p w:rsidR="003D012E" w:rsidRPr="002F6927" w:rsidRDefault="003D012E" w:rsidP="003D012E">
      <w:pPr>
        <w:jc w:val="both"/>
        <w:rPr>
          <w:rFonts w:ascii="Times New Roman" w:eastAsia="Arial Unicode MS" w:hAnsi="Times New Roman" w:cs="Times New Roman"/>
          <w:color w:val="000000"/>
          <w:sz w:val="26"/>
          <w:szCs w:val="26"/>
          <w:u w:val="single"/>
          <w:lang w:eastAsia="ru-RU" w:bidi="ru-RU"/>
        </w:rPr>
      </w:pPr>
      <w:r w:rsidRPr="002F6927">
        <w:rPr>
          <w:rFonts w:ascii="Times New Roman" w:eastAsia="Arial Unicode MS" w:hAnsi="Times New Roman" w:cs="Times New Roman"/>
          <w:color w:val="000000"/>
          <w:sz w:val="26"/>
          <w:szCs w:val="26"/>
          <w:lang w:eastAsia="ru-RU" w:bidi="ru-RU"/>
        </w:rPr>
        <w:t xml:space="preserve"> Место нахождение: </w:t>
      </w:r>
      <w:r w:rsidR="004B5D7A" w:rsidRPr="002F6927">
        <w:rPr>
          <w:rFonts w:ascii="Times New Roman" w:eastAsia="Arial Unicode MS" w:hAnsi="Times New Roman" w:cs="Times New Roman"/>
          <w:color w:val="000000"/>
          <w:sz w:val="26"/>
          <w:szCs w:val="26"/>
          <w:u w:val="single"/>
          <w:lang w:eastAsia="ru-RU" w:bidi="ru-RU"/>
        </w:rPr>
        <w:t>здание администрации</w:t>
      </w:r>
    </w:p>
    <w:p w:rsidR="003D012E" w:rsidRPr="002F6927" w:rsidRDefault="003D012E" w:rsidP="003D012E">
      <w:pPr>
        <w:jc w:val="both"/>
        <w:rPr>
          <w:rFonts w:ascii="Times New Roman" w:eastAsia="Arial Unicode MS" w:hAnsi="Times New Roman" w:cs="Times New Roman"/>
          <w:color w:val="000000"/>
          <w:sz w:val="26"/>
          <w:szCs w:val="26"/>
          <w:lang w:eastAsia="ru-RU" w:bidi="ru-RU"/>
        </w:rPr>
      </w:pPr>
      <w:r w:rsidRPr="002F6927">
        <w:rPr>
          <w:rFonts w:ascii="Times New Roman" w:eastAsia="Arial Unicode MS" w:hAnsi="Times New Roman" w:cs="Times New Roman"/>
          <w:color w:val="000000"/>
          <w:sz w:val="26"/>
          <w:szCs w:val="26"/>
          <w:lang w:eastAsia="ru-RU" w:bidi="ru-RU"/>
        </w:rPr>
        <w:t xml:space="preserve">Почтовый адрес: </w:t>
      </w:r>
      <w:r w:rsidR="004B5D7A" w:rsidRPr="002F6927">
        <w:rPr>
          <w:rFonts w:ascii="Times New Roman" w:eastAsia="Arial Unicode MS" w:hAnsi="Times New Roman" w:cs="Times New Roman"/>
          <w:color w:val="000000"/>
          <w:sz w:val="26"/>
          <w:szCs w:val="26"/>
          <w:lang w:eastAsia="ru-RU" w:bidi="ru-RU"/>
        </w:rPr>
        <w:t>Красноярский край, Богучанский район, п.Такучет, ул. Студенческая 15А;</w:t>
      </w:r>
    </w:p>
    <w:p w:rsidR="003D012E" w:rsidRPr="002F6927" w:rsidRDefault="003D012E" w:rsidP="003D012E">
      <w:pPr>
        <w:jc w:val="both"/>
        <w:rPr>
          <w:rFonts w:ascii="Times New Roman" w:eastAsia="Arial Unicode MS" w:hAnsi="Times New Roman" w:cs="Times New Roman"/>
          <w:color w:val="000000"/>
          <w:sz w:val="26"/>
          <w:szCs w:val="26"/>
          <w:lang w:eastAsia="ru-RU" w:bidi="ru-RU"/>
        </w:rPr>
      </w:pPr>
      <w:r w:rsidRPr="002F6927">
        <w:rPr>
          <w:rFonts w:ascii="Times New Roman" w:eastAsia="Arial Unicode MS" w:hAnsi="Times New Roman" w:cs="Times New Roman"/>
          <w:color w:val="000000"/>
          <w:sz w:val="26"/>
          <w:szCs w:val="26"/>
          <w:lang w:eastAsia="ru-RU" w:bidi="ru-RU"/>
        </w:rPr>
        <w:t>График Работ:</w:t>
      </w:r>
      <w:r w:rsidR="004B5D7A" w:rsidRPr="002F6927">
        <w:rPr>
          <w:rFonts w:ascii="Times New Roman" w:eastAsia="Arial Unicode MS" w:hAnsi="Times New Roman" w:cs="Times New Roman"/>
          <w:color w:val="000000"/>
          <w:sz w:val="26"/>
          <w:szCs w:val="26"/>
          <w:lang w:eastAsia="ru-RU" w:bidi="ru-RU"/>
        </w:rPr>
        <w:t xml:space="preserve"> с 10:00 час по 15:00 час; пятница- не приемный день; суббота, воскресенье - выходные</w:t>
      </w:r>
    </w:p>
    <w:p w:rsidR="003D012E" w:rsidRPr="002F6927" w:rsidRDefault="003D012E" w:rsidP="003D012E">
      <w:pPr>
        <w:jc w:val="both"/>
        <w:rPr>
          <w:rFonts w:ascii="Times New Roman" w:eastAsia="Arial Unicode MS" w:hAnsi="Times New Roman" w:cs="Times New Roman"/>
          <w:color w:val="000000"/>
          <w:sz w:val="26"/>
          <w:szCs w:val="26"/>
          <w:lang w:eastAsia="ru-RU" w:bidi="ru-RU"/>
        </w:rPr>
      </w:pPr>
      <w:r w:rsidRPr="002F6927">
        <w:rPr>
          <w:rFonts w:ascii="Times New Roman" w:eastAsia="Arial Unicode MS" w:hAnsi="Times New Roman" w:cs="Times New Roman"/>
          <w:color w:val="000000"/>
          <w:sz w:val="26"/>
          <w:szCs w:val="26"/>
          <w:lang w:eastAsia="ru-RU" w:bidi="ru-RU"/>
        </w:rPr>
        <w:t>Телефон/факс</w:t>
      </w:r>
      <w:r w:rsidR="004B5D7A" w:rsidRPr="002F6927">
        <w:rPr>
          <w:rFonts w:ascii="Times New Roman" w:eastAsia="Arial Unicode MS" w:hAnsi="Times New Roman" w:cs="Times New Roman"/>
          <w:color w:val="000000"/>
          <w:sz w:val="26"/>
          <w:szCs w:val="26"/>
          <w:lang w:eastAsia="ru-RU" w:bidi="ru-RU"/>
        </w:rPr>
        <w:t>8 (39162)</w:t>
      </w:r>
      <w:proofErr w:type="gramStart"/>
      <w:r w:rsidR="004B5D7A" w:rsidRPr="002F6927">
        <w:rPr>
          <w:rFonts w:ascii="Times New Roman" w:eastAsia="Arial Unicode MS" w:hAnsi="Times New Roman" w:cs="Times New Roman"/>
          <w:color w:val="000000"/>
          <w:sz w:val="26"/>
          <w:szCs w:val="26"/>
          <w:lang w:eastAsia="ru-RU" w:bidi="ru-RU"/>
        </w:rPr>
        <w:t xml:space="preserve">41491 </w:t>
      </w:r>
      <w:r w:rsidRPr="002F6927">
        <w:rPr>
          <w:rFonts w:ascii="Times New Roman" w:eastAsia="Arial Unicode MS" w:hAnsi="Times New Roman" w:cs="Times New Roman"/>
          <w:color w:val="000000"/>
          <w:sz w:val="26"/>
          <w:szCs w:val="26"/>
          <w:lang w:eastAsia="ru-RU" w:bidi="ru-RU"/>
        </w:rPr>
        <w:t xml:space="preserve"> эл</w:t>
      </w:r>
      <w:proofErr w:type="gramEnd"/>
      <w:r w:rsidRPr="002F6927">
        <w:rPr>
          <w:rFonts w:ascii="Times New Roman" w:eastAsia="Arial Unicode MS" w:hAnsi="Times New Roman" w:cs="Times New Roman"/>
          <w:color w:val="000000"/>
          <w:sz w:val="26"/>
          <w:szCs w:val="26"/>
          <w:lang w:eastAsia="ru-RU" w:bidi="ru-RU"/>
        </w:rPr>
        <w:t>/почта</w:t>
      </w:r>
      <w:r w:rsidR="004B5D7A" w:rsidRPr="002F6927">
        <w:rPr>
          <w:rFonts w:ascii="Times New Roman" w:eastAsia="Arial Unicode MS" w:hAnsi="Times New Roman" w:cs="Times New Roman"/>
          <w:color w:val="000000"/>
          <w:sz w:val="26"/>
          <w:szCs w:val="26"/>
          <w:lang w:eastAsia="ru-RU" w:bidi="ru-RU"/>
        </w:rPr>
        <w:t xml:space="preserve">: </w:t>
      </w:r>
      <w:proofErr w:type="spellStart"/>
      <w:r w:rsidR="004B5D7A" w:rsidRPr="002F6927">
        <w:rPr>
          <w:rFonts w:ascii="Times New Roman" w:eastAsia="Arial Unicode MS" w:hAnsi="Times New Roman" w:cs="Times New Roman"/>
          <w:color w:val="000000"/>
          <w:sz w:val="26"/>
          <w:szCs w:val="26"/>
          <w:lang w:val="en-US" w:eastAsia="ru-RU" w:bidi="ru-RU"/>
        </w:rPr>
        <w:t>takuchet</w:t>
      </w:r>
      <w:proofErr w:type="spellEnd"/>
      <w:r w:rsidR="004B5D7A" w:rsidRPr="002F6927">
        <w:rPr>
          <w:rFonts w:ascii="Times New Roman" w:eastAsia="Arial Unicode MS" w:hAnsi="Times New Roman" w:cs="Times New Roman"/>
          <w:color w:val="000000"/>
          <w:sz w:val="26"/>
          <w:szCs w:val="26"/>
          <w:lang w:eastAsia="ru-RU" w:bidi="ru-RU"/>
        </w:rPr>
        <w:t>@</w:t>
      </w:r>
      <w:r w:rsidR="004B5D7A" w:rsidRPr="002F6927">
        <w:rPr>
          <w:rFonts w:ascii="Times New Roman" w:eastAsia="Arial Unicode MS" w:hAnsi="Times New Roman" w:cs="Times New Roman"/>
          <w:color w:val="000000"/>
          <w:sz w:val="26"/>
          <w:szCs w:val="26"/>
          <w:lang w:val="en-US" w:eastAsia="ru-RU" w:bidi="ru-RU"/>
        </w:rPr>
        <w:t>mail</w:t>
      </w:r>
      <w:r w:rsidR="004B5D7A" w:rsidRPr="002F6927">
        <w:rPr>
          <w:rFonts w:ascii="Times New Roman" w:eastAsia="Arial Unicode MS" w:hAnsi="Times New Roman" w:cs="Times New Roman"/>
          <w:color w:val="000000"/>
          <w:sz w:val="26"/>
          <w:szCs w:val="26"/>
          <w:lang w:eastAsia="ru-RU" w:bidi="ru-RU"/>
        </w:rPr>
        <w:t>.</w:t>
      </w:r>
      <w:proofErr w:type="spellStart"/>
      <w:r w:rsidR="004B5D7A" w:rsidRPr="002F6927">
        <w:rPr>
          <w:rFonts w:ascii="Times New Roman" w:eastAsia="Arial Unicode MS" w:hAnsi="Times New Roman" w:cs="Times New Roman"/>
          <w:color w:val="000000"/>
          <w:sz w:val="26"/>
          <w:szCs w:val="26"/>
          <w:lang w:val="en-US" w:eastAsia="ru-RU" w:bidi="ru-RU"/>
        </w:rPr>
        <w:t>ru</w:t>
      </w:r>
      <w:proofErr w:type="spellEnd"/>
    </w:p>
    <w:p w:rsidR="003D012E" w:rsidRPr="003D012E" w:rsidRDefault="003D012E" w:rsidP="003D012E">
      <w:pPr>
        <w:widowControl w:val="0"/>
        <w:spacing w:after="0" w:line="322"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Информацию по процедуре предоставления муниципальной услуги</w:t>
      </w:r>
    </w:p>
    <w:p w:rsidR="003D012E" w:rsidRPr="003D012E" w:rsidRDefault="003D012E" w:rsidP="004B22B4">
      <w:pPr>
        <w:widowControl w:val="0"/>
        <w:tabs>
          <w:tab w:val="left" w:leader="underscore" w:pos="7392"/>
        </w:tabs>
        <w:spacing w:after="0" w:line="322"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м</w:t>
      </w:r>
      <w:r w:rsidR="004B22B4" w:rsidRPr="002F6927">
        <w:rPr>
          <w:rFonts w:ascii="Times New Roman" w:eastAsia="Times New Roman" w:hAnsi="Times New Roman" w:cs="Times New Roman"/>
          <w:color w:val="000000"/>
          <w:sz w:val="26"/>
          <w:szCs w:val="26"/>
          <w:lang w:eastAsia="ru-RU" w:bidi="ru-RU"/>
        </w:rPr>
        <w:t xml:space="preserve">ожно получить у специалиста 1 категории </w:t>
      </w:r>
      <w:r w:rsidR="002F6927" w:rsidRPr="002F6927">
        <w:rPr>
          <w:rFonts w:ascii="Times New Roman" w:eastAsia="Times New Roman" w:hAnsi="Times New Roman" w:cs="Times New Roman"/>
          <w:color w:val="000000"/>
          <w:sz w:val="26"/>
          <w:szCs w:val="26"/>
          <w:lang w:eastAsia="ru-RU" w:bidi="ru-RU"/>
        </w:rPr>
        <w:t>администрации, ответственного</w:t>
      </w:r>
      <w:r w:rsidRPr="002F6927">
        <w:rPr>
          <w:rFonts w:ascii="Times New Roman" w:eastAsia="Times New Roman" w:hAnsi="Times New Roman" w:cs="Times New Roman"/>
          <w:color w:val="000000"/>
          <w:sz w:val="26"/>
          <w:szCs w:val="26"/>
          <w:lang w:eastAsia="ru-RU" w:bidi="ru-RU"/>
        </w:rPr>
        <w:t xml:space="preserve"> за предоставление муниципальной услуги.</w:t>
      </w:r>
    </w:p>
    <w:p w:rsidR="003D012E" w:rsidRPr="003D012E" w:rsidRDefault="003D012E" w:rsidP="003D012E">
      <w:pPr>
        <w:widowControl w:val="0"/>
        <w:numPr>
          <w:ilvl w:val="1"/>
          <w:numId w:val="2"/>
        </w:numPr>
        <w:tabs>
          <w:tab w:val="left" w:pos="1306"/>
        </w:tabs>
        <w:spacing w:after="0" w:line="322"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3D012E" w:rsidRPr="003D012E" w:rsidRDefault="003D012E" w:rsidP="003D012E">
      <w:pPr>
        <w:widowControl w:val="0"/>
        <w:spacing w:after="0" w:line="322"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w:t>
      </w:r>
      <w:r w:rsidRPr="003D012E">
        <w:rPr>
          <w:rFonts w:ascii="Times New Roman" w:eastAsia="Times New Roman" w:hAnsi="Times New Roman" w:cs="Times New Roman"/>
          <w:color w:val="000000"/>
          <w:sz w:val="26"/>
          <w:szCs w:val="26"/>
          <w:lang w:eastAsia="ru-RU" w:bidi="ru-RU"/>
        </w:rPr>
        <w:lastRenderedPageBreak/>
        <w:t>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3D012E" w:rsidRPr="003D012E" w:rsidRDefault="003D012E" w:rsidP="003D012E">
      <w:pPr>
        <w:widowControl w:val="0"/>
        <w:numPr>
          <w:ilvl w:val="1"/>
          <w:numId w:val="2"/>
        </w:numPr>
        <w:tabs>
          <w:tab w:val="left" w:pos="1306"/>
        </w:tabs>
        <w:spacing w:after="0" w:line="322"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Предоставление муниципальной услуги осуществляется на бесплатной основе.</w:t>
      </w:r>
    </w:p>
    <w:p w:rsidR="003D012E" w:rsidRPr="003D012E" w:rsidRDefault="003D012E" w:rsidP="003D012E">
      <w:pPr>
        <w:widowControl w:val="0"/>
        <w:numPr>
          <w:ilvl w:val="1"/>
          <w:numId w:val="2"/>
        </w:numPr>
        <w:tabs>
          <w:tab w:val="left" w:pos="1360"/>
        </w:tabs>
        <w:spacing w:after="0" w:line="322"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Результатом предоставления муниципальной услуги является:</w:t>
      </w:r>
    </w:p>
    <w:p w:rsidR="003D012E" w:rsidRPr="003D012E" w:rsidRDefault="003D012E" w:rsidP="003D012E">
      <w:pPr>
        <w:widowControl w:val="0"/>
        <w:numPr>
          <w:ilvl w:val="0"/>
          <w:numId w:val="4"/>
        </w:numPr>
        <w:tabs>
          <w:tab w:val="left" w:pos="1103"/>
        </w:tabs>
        <w:spacing w:after="0" w:line="322"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письменное разъяснение по вопросам применения муниципальных правовых актов о налогах и сборах;</w:t>
      </w:r>
    </w:p>
    <w:p w:rsidR="003D012E" w:rsidRPr="003D012E" w:rsidRDefault="003D012E" w:rsidP="003D012E">
      <w:pPr>
        <w:widowControl w:val="0"/>
        <w:numPr>
          <w:ilvl w:val="0"/>
          <w:numId w:val="4"/>
        </w:numPr>
        <w:tabs>
          <w:tab w:val="left" w:pos="1182"/>
        </w:tabs>
        <w:spacing w:after="0" w:line="322"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письменный отказ в предоставлении муниципальной услуги.</w:t>
      </w:r>
    </w:p>
    <w:p w:rsidR="003D012E" w:rsidRPr="003D012E" w:rsidRDefault="003D012E" w:rsidP="003D012E">
      <w:pPr>
        <w:widowControl w:val="0"/>
        <w:numPr>
          <w:ilvl w:val="1"/>
          <w:numId w:val="4"/>
        </w:numPr>
        <w:tabs>
          <w:tab w:val="left" w:pos="1306"/>
        </w:tabs>
        <w:spacing w:after="0" w:line="322" w:lineRule="exact"/>
        <w:ind w:firstLine="780"/>
        <w:jc w:val="both"/>
        <w:rPr>
          <w:rFonts w:ascii="Times New Roman" w:eastAsia="Times New Roman" w:hAnsi="Times New Roman" w:cs="Times New Roman"/>
          <w:i/>
          <w:iCs/>
          <w:color w:val="000000"/>
          <w:sz w:val="26"/>
          <w:szCs w:val="26"/>
          <w:lang w:eastAsia="ru-RU" w:bidi="ru-RU"/>
        </w:rPr>
      </w:pPr>
      <w:r w:rsidRPr="002F6927">
        <w:rPr>
          <w:rFonts w:ascii="Times New Roman" w:eastAsia="Times New Roman" w:hAnsi="Times New Roman" w:cs="Times New Roman"/>
          <w:color w:val="000000"/>
          <w:sz w:val="26"/>
          <w:szCs w:val="26"/>
          <w:lang w:eastAsia="ru-RU" w:bidi="ru-RU"/>
        </w:rPr>
        <w:t xml:space="preserve">Срок предоставления муниципальной услуги составляет не более </w:t>
      </w:r>
      <w:r w:rsidRPr="003D012E">
        <w:rPr>
          <w:rFonts w:ascii="Times New Roman" w:eastAsia="Times New Roman" w:hAnsi="Times New Roman" w:cs="Times New Roman"/>
          <w:i/>
          <w:iCs/>
          <w:color w:val="000000"/>
          <w:sz w:val="26"/>
          <w:szCs w:val="26"/>
          <w:lang w:eastAsia="ru-RU"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3D012E" w:rsidRPr="003D012E" w:rsidRDefault="003D012E" w:rsidP="003D012E">
      <w:pPr>
        <w:widowControl w:val="0"/>
        <w:spacing w:after="0" w:line="322" w:lineRule="exact"/>
        <w:ind w:firstLine="780"/>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Письменное разъяснение выдается заявителю или направляется ему по адресу, содержащемуся в его заявлении.</w:t>
      </w:r>
    </w:p>
    <w:p w:rsidR="003D012E" w:rsidRPr="003D012E" w:rsidRDefault="003D012E" w:rsidP="003D012E">
      <w:pPr>
        <w:widowControl w:val="0"/>
        <w:numPr>
          <w:ilvl w:val="1"/>
          <w:numId w:val="4"/>
        </w:numPr>
        <w:tabs>
          <w:tab w:val="left" w:pos="1367"/>
        </w:tabs>
        <w:spacing w:after="0" w:line="322"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Правовыми основаниями для предоставления муниципальной услуги является:</w:t>
      </w:r>
    </w:p>
    <w:p w:rsidR="003D012E" w:rsidRPr="003D012E" w:rsidRDefault="003D012E" w:rsidP="003D012E">
      <w:pPr>
        <w:widowControl w:val="0"/>
        <w:spacing w:after="0" w:line="322" w:lineRule="exact"/>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           - Конституция Российской Федерации;</w:t>
      </w:r>
    </w:p>
    <w:p w:rsidR="003D012E" w:rsidRPr="003D012E" w:rsidRDefault="003D012E" w:rsidP="003D012E">
      <w:pPr>
        <w:widowControl w:val="0"/>
        <w:numPr>
          <w:ilvl w:val="0"/>
          <w:numId w:val="3"/>
        </w:numPr>
        <w:tabs>
          <w:tab w:val="left" w:pos="994"/>
        </w:tabs>
        <w:spacing w:after="0" w:line="322"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Налоговый кодекс Российской Федерации;</w:t>
      </w:r>
    </w:p>
    <w:p w:rsidR="003D012E" w:rsidRPr="003D012E" w:rsidRDefault="003D012E" w:rsidP="003D012E">
      <w:pPr>
        <w:widowControl w:val="0"/>
        <w:numPr>
          <w:ilvl w:val="0"/>
          <w:numId w:val="3"/>
        </w:numPr>
        <w:tabs>
          <w:tab w:val="left" w:pos="940"/>
        </w:tabs>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Федеральный закон от 06.10.2003 № 131-ФЗ «Об общих принципах организации местного самоуправления в Российской Федерации»;</w:t>
      </w:r>
    </w:p>
    <w:p w:rsidR="003D012E" w:rsidRPr="003D012E" w:rsidRDefault="003D012E" w:rsidP="003D012E">
      <w:pPr>
        <w:widowControl w:val="0"/>
        <w:numPr>
          <w:ilvl w:val="0"/>
          <w:numId w:val="3"/>
        </w:numPr>
        <w:tabs>
          <w:tab w:val="left" w:pos="949"/>
        </w:tabs>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Федеральный закон от 27.07.2010 № 210-ФЗ «Об организации предоставления государственных и муниципальных услуг»;</w:t>
      </w:r>
    </w:p>
    <w:p w:rsidR="003D012E" w:rsidRPr="003D012E" w:rsidRDefault="003D012E" w:rsidP="003D012E">
      <w:pPr>
        <w:widowControl w:val="0"/>
        <w:numPr>
          <w:ilvl w:val="0"/>
          <w:numId w:val="3"/>
        </w:numPr>
        <w:tabs>
          <w:tab w:val="left" w:pos="1004"/>
        </w:tabs>
        <w:spacing w:after="0" w:line="322" w:lineRule="exact"/>
        <w:ind w:firstLine="760"/>
        <w:jc w:val="both"/>
        <w:rPr>
          <w:rFonts w:ascii="Times New Roman" w:eastAsia="Times New Roman" w:hAnsi="Times New Roman" w:cs="Times New Roman"/>
          <w:i/>
          <w:iCs/>
          <w:color w:val="000000"/>
          <w:sz w:val="26"/>
          <w:szCs w:val="26"/>
          <w:lang w:eastAsia="ru-RU" w:bidi="ru-RU"/>
        </w:rPr>
      </w:pPr>
      <w:r w:rsidRPr="002F6927">
        <w:rPr>
          <w:rFonts w:ascii="Times New Roman" w:eastAsia="Times New Roman" w:hAnsi="Times New Roman" w:cs="Times New Roman"/>
          <w:color w:val="000000"/>
          <w:sz w:val="26"/>
          <w:szCs w:val="26"/>
          <w:lang w:eastAsia="ru-RU" w:bidi="ru-RU"/>
        </w:rPr>
        <w:t>Устав</w:t>
      </w:r>
      <w:r w:rsidR="004B22B4" w:rsidRPr="002F6927">
        <w:rPr>
          <w:rFonts w:ascii="Times New Roman" w:eastAsia="Times New Roman" w:hAnsi="Times New Roman" w:cs="Times New Roman"/>
          <w:color w:val="000000"/>
          <w:sz w:val="26"/>
          <w:szCs w:val="26"/>
          <w:lang w:eastAsia="ru-RU" w:bidi="ru-RU"/>
        </w:rPr>
        <w:t xml:space="preserve"> Такучетского сельсовета;</w:t>
      </w:r>
    </w:p>
    <w:p w:rsidR="003D012E" w:rsidRPr="003D012E" w:rsidRDefault="003D012E" w:rsidP="003D012E">
      <w:pPr>
        <w:widowControl w:val="0"/>
        <w:numPr>
          <w:ilvl w:val="1"/>
          <w:numId w:val="4"/>
        </w:numPr>
        <w:tabs>
          <w:tab w:val="left" w:pos="1520"/>
        </w:tabs>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Исчерпывающий перечень документов, необходимых для предоставления муниципальной услуги (далее - документы):</w:t>
      </w:r>
    </w:p>
    <w:p w:rsidR="003D012E" w:rsidRPr="003D012E" w:rsidRDefault="003D012E" w:rsidP="003D012E">
      <w:pPr>
        <w:widowControl w:val="0"/>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Изложенное в свободной форме заявление, поступившее в </w:t>
      </w:r>
      <w:r w:rsidRPr="002F6927">
        <w:rPr>
          <w:rFonts w:ascii="Times New Roman" w:eastAsia="Times New Roman" w:hAnsi="Times New Roman" w:cs="Times New Roman"/>
          <w:iCs/>
          <w:color w:val="000000"/>
          <w:sz w:val="26"/>
          <w:szCs w:val="26"/>
          <w:lang w:eastAsia="ru-RU" w:bidi="ru-RU"/>
        </w:rPr>
        <w:t xml:space="preserve">администрацию </w:t>
      </w:r>
      <w:r w:rsidR="004B22B4" w:rsidRPr="002F6927">
        <w:rPr>
          <w:rFonts w:ascii="Times New Roman" w:eastAsia="Times New Roman" w:hAnsi="Times New Roman" w:cs="Times New Roman"/>
          <w:iCs/>
          <w:color w:val="000000"/>
          <w:sz w:val="26"/>
          <w:szCs w:val="26"/>
          <w:lang w:eastAsia="ru-RU" w:bidi="ru-RU"/>
        </w:rPr>
        <w:t>Такучетского сельсовета</w:t>
      </w:r>
      <w:r w:rsidRPr="003D012E">
        <w:rPr>
          <w:rFonts w:ascii="Times New Roman" w:eastAsia="Times New Roman" w:hAnsi="Times New Roman" w:cs="Times New Roman"/>
          <w:color w:val="000000"/>
          <w:sz w:val="26"/>
          <w:szCs w:val="26"/>
          <w:lang w:eastAsia="ru-RU" w:bidi="ru-RU"/>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3D012E" w:rsidRPr="003D012E" w:rsidRDefault="003D012E" w:rsidP="003D012E">
      <w:pPr>
        <w:widowControl w:val="0"/>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2.8.1 Заявитель в своем письменном обращении в обязательном порядке указывает:</w:t>
      </w:r>
    </w:p>
    <w:p w:rsidR="003D012E" w:rsidRPr="003D012E" w:rsidRDefault="003D012E" w:rsidP="003D012E">
      <w:pPr>
        <w:widowControl w:val="0"/>
        <w:numPr>
          <w:ilvl w:val="0"/>
          <w:numId w:val="3"/>
        </w:numPr>
        <w:tabs>
          <w:tab w:val="left" w:pos="954"/>
        </w:tabs>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3D012E" w:rsidRPr="003D012E" w:rsidRDefault="003D012E" w:rsidP="003D012E">
      <w:pPr>
        <w:widowControl w:val="0"/>
        <w:numPr>
          <w:ilvl w:val="0"/>
          <w:numId w:val="3"/>
        </w:numPr>
        <w:tabs>
          <w:tab w:val="left" w:pos="949"/>
        </w:tabs>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наименование организации или фамилия, имя, отчество (при наличии) гражданина, направившего обращение;</w:t>
      </w:r>
    </w:p>
    <w:p w:rsidR="003D012E" w:rsidRPr="003D012E" w:rsidRDefault="003D012E" w:rsidP="003D012E">
      <w:pPr>
        <w:widowControl w:val="0"/>
        <w:numPr>
          <w:ilvl w:val="0"/>
          <w:numId w:val="3"/>
        </w:numPr>
        <w:tabs>
          <w:tab w:val="left" w:pos="949"/>
        </w:tabs>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полный почтовый адрес заявителя, по которому должен быть направлен ответ;</w:t>
      </w:r>
    </w:p>
    <w:p w:rsidR="003D012E" w:rsidRPr="003D012E" w:rsidRDefault="003D012E" w:rsidP="003D012E">
      <w:pPr>
        <w:widowControl w:val="0"/>
        <w:numPr>
          <w:ilvl w:val="0"/>
          <w:numId w:val="3"/>
        </w:numPr>
        <w:tabs>
          <w:tab w:val="left" w:pos="999"/>
        </w:tabs>
        <w:spacing w:after="0" w:line="322"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содержание обращения;</w:t>
      </w:r>
    </w:p>
    <w:p w:rsidR="003D012E" w:rsidRPr="003D012E" w:rsidRDefault="003D012E" w:rsidP="003D012E">
      <w:pPr>
        <w:widowControl w:val="0"/>
        <w:numPr>
          <w:ilvl w:val="0"/>
          <w:numId w:val="3"/>
        </w:numPr>
        <w:tabs>
          <w:tab w:val="left" w:pos="999"/>
        </w:tabs>
        <w:spacing w:after="0" w:line="322"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подпись лица;</w:t>
      </w:r>
    </w:p>
    <w:p w:rsidR="003D012E" w:rsidRPr="003D012E" w:rsidRDefault="003D012E" w:rsidP="003D012E">
      <w:pPr>
        <w:widowControl w:val="0"/>
        <w:numPr>
          <w:ilvl w:val="0"/>
          <w:numId w:val="3"/>
        </w:numPr>
        <w:tabs>
          <w:tab w:val="left" w:pos="999"/>
        </w:tabs>
        <w:spacing w:after="0" w:line="322"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дата обращения.</w:t>
      </w:r>
    </w:p>
    <w:p w:rsidR="003D012E" w:rsidRPr="003D012E" w:rsidRDefault="003D012E" w:rsidP="003D012E">
      <w:pPr>
        <w:widowControl w:val="0"/>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D012E" w:rsidRPr="003D012E" w:rsidRDefault="003D012E" w:rsidP="003D012E">
      <w:pPr>
        <w:widowControl w:val="0"/>
        <w:numPr>
          <w:ilvl w:val="0"/>
          <w:numId w:val="5"/>
        </w:numPr>
        <w:tabs>
          <w:tab w:val="left" w:pos="1549"/>
        </w:tabs>
        <w:spacing w:after="0" w:line="322" w:lineRule="exact"/>
        <w:ind w:firstLine="760"/>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Письменное обращение юридического лица оформляется на бланке с </w:t>
      </w:r>
      <w:r w:rsidRPr="003D012E">
        <w:rPr>
          <w:rFonts w:ascii="Times New Roman" w:eastAsia="Times New Roman" w:hAnsi="Times New Roman" w:cs="Times New Roman"/>
          <w:color w:val="000000"/>
          <w:sz w:val="26"/>
          <w:szCs w:val="26"/>
          <w:lang w:eastAsia="ru-RU" w:bidi="ru-RU"/>
        </w:rPr>
        <w:lastRenderedPageBreak/>
        <w:t>указанием реквизитов заявителя, даты и регистрационного номера, • фамилии и номера телефона исполнителя за подписью руководителя или должностного лица, имеющего право подписи соответствующих документов.</w:t>
      </w:r>
    </w:p>
    <w:p w:rsidR="003D012E" w:rsidRPr="003D012E" w:rsidRDefault="003D012E" w:rsidP="003D012E">
      <w:pPr>
        <w:widowControl w:val="0"/>
        <w:numPr>
          <w:ilvl w:val="0"/>
          <w:numId w:val="5"/>
        </w:numPr>
        <w:tabs>
          <w:tab w:val="left" w:pos="1520"/>
        </w:tabs>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012E" w:rsidRPr="003D012E" w:rsidRDefault="003D012E" w:rsidP="003D012E">
      <w:pPr>
        <w:widowControl w:val="0"/>
        <w:spacing w:after="0" w:line="322" w:lineRule="exact"/>
        <w:ind w:right="180"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3D012E" w:rsidRPr="003D012E" w:rsidRDefault="003D012E" w:rsidP="003D012E">
      <w:pPr>
        <w:widowControl w:val="0"/>
        <w:numPr>
          <w:ilvl w:val="0"/>
          <w:numId w:val="5"/>
        </w:numPr>
        <w:tabs>
          <w:tab w:val="left" w:pos="1858"/>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12E" w:rsidRPr="003D012E" w:rsidRDefault="003D012E" w:rsidP="003D012E">
      <w:pPr>
        <w:widowControl w:val="0"/>
        <w:numPr>
          <w:ilvl w:val="1"/>
          <w:numId w:val="4"/>
        </w:numPr>
        <w:tabs>
          <w:tab w:val="left" w:pos="1363"/>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Исчерпывающий перечень оснований для отказа в приеме документов, необходимых для предоставления муниципальной услуги.</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Оснований для отказа в приеме документов, необходимых для предоставления </w:t>
      </w:r>
      <w:r w:rsidRPr="002F6927">
        <w:rPr>
          <w:rFonts w:ascii="Times New Roman" w:eastAsia="Times New Roman" w:hAnsi="Times New Roman" w:cs="Times New Roman"/>
          <w:i/>
          <w:iCs/>
          <w:color w:val="000000"/>
          <w:sz w:val="26"/>
          <w:szCs w:val="26"/>
          <w:lang w:eastAsia="ru-RU" w:bidi="ru-RU"/>
        </w:rPr>
        <w:t xml:space="preserve">администрацией </w:t>
      </w:r>
      <w:r w:rsidR="004B22B4" w:rsidRPr="002F6927">
        <w:rPr>
          <w:rFonts w:ascii="Times New Roman" w:eastAsia="Times New Roman" w:hAnsi="Times New Roman" w:cs="Times New Roman"/>
          <w:i/>
          <w:iCs/>
          <w:color w:val="000000"/>
          <w:sz w:val="26"/>
          <w:szCs w:val="26"/>
          <w:lang w:eastAsia="ru-RU" w:bidi="ru-RU"/>
        </w:rPr>
        <w:t>Такучетского сельсовета</w:t>
      </w:r>
      <w:r w:rsidRPr="002F6927">
        <w:rPr>
          <w:rFonts w:ascii="Times New Roman" w:eastAsia="Times New Roman" w:hAnsi="Times New Roman" w:cs="Times New Roman"/>
          <w:i/>
          <w:iCs/>
          <w:color w:val="000000"/>
          <w:sz w:val="26"/>
          <w:szCs w:val="26"/>
          <w:lang w:eastAsia="ru-RU" w:bidi="ru-RU"/>
        </w:rPr>
        <w:t xml:space="preserve"> </w:t>
      </w:r>
      <w:r w:rsidRPr="003D012E">
        <w:rPr>
          <w:rFonts w:ascii="Times New Roman" w:eastAsia="Times New Roman" w:hAnsi="Times New Roman" w:cs="Times New Roman"/>
          <w:color w:val="000000"/>
          <w:sz w:val="26"/>
          <w:szCs w:val="26"/>
          <w:lang w:eastAsia="ru-RU" w:bidi="ru-RU"/>
        </w:rPr>
        <w:t>муниципальной услуги, законодательством Российской Федерации не предусмотрено.</w:t>
      </w:r>
    </w:p>
    <w:p w:rsidR="003D012E" w:rsidRPr="003D012E" w:rsidRDefault="003D012E" w:rsidP="003D012E">
      <w:pPr>
        <w:widowControl w:val="0"/>
        <w:numPr>
          <w:ilvl w:val="1"/>
          <w:numId w:val="4"/>
        </w:numPr>
        <w:tabs>
          <w:tab w:val="left" w:pos="1633"/>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Исчерпывающий перечень оснований для отказа в предоставлении муниципальной услуги:</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3D012E" w:rsidRPr="003D012E" w:rsidRDefault="003D012E" w:rsidP="003D012E">
      <w:pPr>
        <w:widowControl w:val="0"/>
        <w:numPr>
          <w:ilvl w:val="2"/>
          <w:numId w:val="4"/>
        </w:numPr>
        <w:tabs>
          <w:tab w:val="left" w:pos="1633"/>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Если текст письменного обращения не поддается прочтению, ответ на обращение </w:t>
      </w:r>
      <w:r w:rsidR="004B22B4" w:rsidRPr="002F6927">
        <w:rPr>
          <w:rFonts w:ascii="Times New Roman" w:eastAsia="Times New Roman" w:hAnsi="Times New Roman" w:cs="Times New Roman"/>
          <w:color w:val="000000"/>
          <w:sz w:val="26"/>
          <w:szCs w:val="26"/>
          <w:lang w:eastAsia="ru-RU" w:bidi="ru-RU"/>
        </w:rPr>
        <w:t>не дается,</w:t>
      </w:r>
      <w:r w:rsidRPr="003D012E">
        <w:rPr>
          <w:rFonts w:ascii="Times New Roman" w:eastAsia="Times New Roman" w:hAnsi="Times New Roman" w:cs="Times New Roman"/>
          <w:color w:val="000000"/>
          <w:sz w:val="26"/>
          <w:szCs w:val="26"/>
          <w:lang w:eastAsia="ru-RU" w:bidi="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D012E" w:rsidRPr="003D012E" w:rsidRDefault="003D012E" w:rsidP="003D012E">
      <w:pPr>
        <w:widowControl w:val="0"/>
        <w:numPr>
          <w:ilvl w:val="2"/>
          <w:numId w:val="4"/>
        </w:numPr>
        <w:tabs>
          <w:tab w:val="left" w:pos="1633"/>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w:t>
      </w:r>
      <w:r w:rsidRPr="003D012E">
        <w:rPr>
          <w:rFonts w:ascii="Times New Roman" w:eastAsia="Times New Roman" w:hAnsi="Times New Roman" w:cs="Times New Roman"/>
          <w:color w:val="000000"/>
          <w:sz w:val="26"/>
          <w:szCs w:val="26"/>
          <w:lang w:eastAsia="ru-RU" w:bidi="ru-RU"/>
        </w:rPr>
        <w:lastRenderedPageBreak/>
        <w:t>уведомляется гражданин, направивший обращение.</w:t>
      </w:r>
    </w:p>
    <w:p w:rsidR="003D012E" w:rsidRPr="003D012E" w:rsidRDefault="003D012E" w:rsidP="003D012E">
      <w:pPr>
        <w:widowControl w:val="0"/>
        <w:numPr>
          <w:ilvl w:val="2"/>
          <w:numId w:val="4"/>
        </w:numPr>
        <w:tabs>
          <w:tab w:val="left" w:pos="1633"/>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012E" w:rsidRPr="003D012E" w:rsidRDefault="003D012E" w:rsidP="003D012E">
      <w:pPr>
        <w:widowControl w:val="0"/>
        <w:numPr>
          <w:ilvl w:val="2"/>
          <w:numId w:val="4"/>
        </w:numPr>
        <w:tabs>
          <w:tab w:val="left" w:pos="1633"/>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D012E" w:rsidRPr="003D012E" w:rsidRDefault="003D012E" w:rsidP="003D012E">
      <w:pPr>
        <w:widowControl w:val="0"/>
        <w:numPr>
          <w:ilvl w:val="2"/>
          <w:numId w:val="4"/>
        </w:numPr>
        <w:tabs>
          <w:tab w:val="left" w:pos="1858"/>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Основанием для отказа в рассмотрении обращений,</w:t>
      </w:r>
    </w:p>
    <w:p w:rsidR="003D012E" w:rsidRPr="002F6927" w:rsidRDefault="003D012E" w:rsidP="003D012E">
      <w:pPr>
        <w:pStyle w:val="20"/>
        <w:shd w:val="clear" w:color="auto" w:fill="auto"/>
        <w:tabs>
          <w:tab w:val="left" w:pos="1118"/>
        </w:tabs>
        <w:spacing w:before="0" w:after="0" w:line="317" w:lineRule="exact"/>
        <w:rPr>
          <w:sz w:val="26"/>
          <w:szCs w:val="26"/>
        </w:rPr>
      </w:pPr>
      <w:r w:rsidRPr="002F6927">
        <w:rPr>
          <w:sz w:val="26"/>
          <w:szCs w:val="26"/>
        </w:rPr>
        <w:t>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3D012E" w:rsidRPr="002F6927" w:rsidRDefault="003D012E" w:rsidP="003D012E">
      <w:pPr>
        <w:pStyle w:val="20"/>
        <w:numPr>
          <w:ilvl w:val="2"/>
          <w:numId w:val="6"/>
        </w:numPr>
        <w:shd w:val="clear" w:color="auto" w:fill="auto"/>
        <w:tabs>
          <w:tab w:val="left" w:pos="1614"/>
        </w:tabs>
        <w:spacing w:before="0" w:after="0"/>
        <w:ind w:firstLine="740"/>
        <w:rPr>
          <w:sz w:val="26"/>
          <w:szCs w:val="26"/>
        </w:rPr>
      </w:pPr>
      <w:r w:rsidRPr="002F6927">
        <w:rPr>
          <w:sz w:val="26"/>
          <w:szCs w:val="26"/>
        </w:rPr>
        <w:t xml:space="preserve">Заявитель вправе вновь направить обращение в </w:t>
      </w:r>
      <w:r w:rsidRPr="002F6927">
        <w:rPr>
          <w:rStyle w:val="21"/>
          <w:i w:val="0"/>
          <w:sz w:val="26"/>
          <w:szCs w:val="26"/>
        </w:rPr>
        <w:t xml:space="preserve">администрацию </w:t>
      </w:r>
      <w:r w:rsidR="004B22B4" w:rsidRPr="002F6927">
        <w:rPr>
          <w:rStyle w:val="21"/>
          <w:i w:val="0"/>
          <w:sz w:val="26"/>
          <w:szCs w:val="26"/>
        </w:rPr>
        <w:t>Такучетского сельсовета</w:t>
      </w:r>
      <w:r w:rsidR="004B22B4" w:rsidRPr="002F6927">
        <w:rPr>
          <w:rStyle w:val="21"/>
          <w:sz w:val="26"/>
          <w:szCs w:val="26"/>
        </w:rPr>
        <w:t xml:space="preserve"> </w:t>
      </w:r>
      <w:r w:rsidR="004B22B4" w:rsidRPr="002F6927">
        <w:rPr>
          <w:sz w:val="26"/>
          <w:szCs w:val="26"/>
        </w:rPr>
        <w:t>в</w:t>
      </w:r>
      <w:r w:rsidRPr="002F6927">
        <w:rPr>
          <w:sz w:val="26"/>
          <w:szCs w:val="26"/>
        </w:rPr>
        <w:t xml:space="preserve"> случае, если причины, по которым ответ по существу поставленных в обращении вопросов не мог быть дан, в последующем были устранены.</w:t>
      </w:r>
    </w:p>
    <w:p w:rsidR="003D012E" w:rsidRPr="002F6927" w:rsidRDefault="003D012E" w:rsidP="003D012E">
      <w:pPr>
        <w:pStyle w:val="30"/>
        <w:numPr>
          <w:ilvl w:val="1"/>
          <w:numId w:val="6"/>
        </w:numPr>
        <w:shd w:val="clear" w:color="auto" w:fill="auto"/>
        <w:tabs>
          <w:tab w:val="left" w:pos="1560"/>
        </w:tabs>
        <w:ind w:firstLine="740"/>
        <w:rPr>
          <w:sz w:val="26"/>
          <w:szCs w:val="26"/>
        </w:rPr>
      </w:pPr>
      <w:r w:rsidRPr="002F6927">
        <w:rPr>
          <w:rStyle w:val="31"/>
          <w:sz w:val="26"/>
          <w:szCs w:val="26"/>
        </w:rPr>
        <w:t xml:space="preserve">Исчерпывающий перечень оснований для отказа в приёме документов: </w:t>
      </w:r>
      <w:r w:rsidRPr="002F6927">
        <w:rPr>
          <w:sz w:val="26"/>
          <w:szCs w:val="26"/>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D012E" w:rsidRPr="002F6927" w:rsidRDefault="003D012E" w:rsidP="003D012E">
      <w:pPr>
        <w:pStyle w:val="20"/>
        <w:numPr>
          <w:ilvl w:val="1"/>
          <w:numId w:val="6"/>
        </w:numPr>
        <w:shd w:val="clear" w:color="auto" w:fill="auto"/>
        <w:tabs>
          <w:tab w:val="left" w:pos="1560"/>
        </w:tabs>
        <w:spacing w:before="0" w:after="0"/>
        <w:ind w:firstLine="740"/>
        <w:rPr>
          <w:sz w:val="26"/>
          <w:szCs w:val="26"/>
        </w:rPr>
      </w:pPr>
      <w:r w:rsidRPr="002F6927">
        <w:rPr>
          <w:sz w:val="26"/>
          <w:szCs w:val="26"/>
        </w:rPr>
        <w:t>Максимальный срок ожидания в очереди при запросе о</w:t>
      </w:r>
    </w:p>
    <w:p w:rsidR="003D012E" w:rsidRPr="002F6927" w:rsidRDefault="003D012E" w:rsidP="003D012E">
      <w:pPr>
        <w:pStyle w:val="20"/>
        <w:shd w:val="clear" w:color="auto" w:fill="auto"/>
        <w:tabs>
          <w:tab w:val="left" w:leader="underscore" w:pos="7709"/>
        </w:tabs>
        <w:spacing w:before="0" w:after="0"/>
        <w:rPr>
          <w:sz w:val="26"/>
          <w:szCs w:val="26"/>
        </w:rPr>
      </w:pPr>
      <w:r w:rsidRPr="002F6927">
        <w:rPr>
          <w:sz w:val="26"/>
          <w:szCs w:val="26"/>
        </w:rPr>
        <w:t>предоставлении муниципальной услуги составляет не более</w:t>
      </w:r>
      <w:r w:rsidR="004B22B4" w:rsidRPr="002F6927">
        <w:rPr>
          <w:sz w:val="26"/>
          <w:szCs w:val="26"/>
        </w:rPr>
        <w:t xml:space="preserve"> 30 </w:t>
      </w:r>
      <w:r w:rsidRPr="002F6927">
        <w:rPr>
          <w:sz w:val="26"/>
          <w:szCs w:val="26"/>
        </w:rPr>
        <w:t>минут.</w:t>
      </w:r>
    </w:p>
    <w:p w:rsidR="003D012E" w:rsidRPr="002F6927" w:rsidRDefault="003D012E" w:rsidP="003D012E">
      <w:pPr>
        <w:pStyle w:val="20"/>
        <w:numPr>
          <w:ilvl w:val="1"/>
          <w:numId w:val="6"/>
        </w:numPr>
        <w:shd w:val="clear" w:color="auto" w:fill="auto"/>
        <w:tabs>
          <w:tab w:val="left" w:pos="1560"/>
        </w:tabs>
        <w:spacing w:before="0" w:after="0"/>
        <w:ind w:firstLine="740"/>
        <w:rPr>
          <w:sz w:val="26"/>
          <w:szCs w:val="26"/>
        </w:rPr>
      </w:pPr>
      <w:r w:rsidRPr="002F6927">
        <w:rPr>
          <w:sz w:val="26"/>
          <w:szCs w:val="26"/>
        </w:rPr>
        <w:t>Срок регистрации запроса заявителя о предоставлении</w:t>
      </w:r>
    </w:p>
    <w:p w:rsidR="003D012E" w:rsidRPr="002F6927" w:rsidRDefault="003D012E" w:rsidP="003D012E">
      <w:pPr>
        <w:pStyle w:val="20"/>
        <w:shd w:val="clear" w:color="auto" w:fill="auto"/>
        <w:tabs>
          <w:tab w:val="left" w:leader="underscore" w:pos="5717"/>
        </w:tabs>
        <w:spacing w:before="0" w:after="0"/>
        <w:rPr>
          <w:sz w:val="26"/>
          <w:szCs w:val="26"/>
        </w:rPr>
      </w:pPr>
      <w:r w:rsidRPr="002F6927">
        <w:rPr>
          <w:sz w:val="26"/>
          <w:szCs w:val="26"/>
        </w:rPr>
        <w:t>муниципальной услуги составляет не более</w:t>
      </w:r>
      <w:r w:rsidR="004B22B4" w:rsidRPr="002F6927">
        <w:rPr>
          <w:sz w:val="26"/>
          <w:szCs w:val="26"/>
        </w:rPr>
        <w:t xml:space="preserve"> 15 минут</w:t>
      </w:r>
      <w:r w:rsidRPr="002F6927">
        <w:rPr>
          <w:sz w:val="26"/>
          <w:szCs w:val="26"/>
        </w:rPr>
        <w:t>.</w:t>
      </w:r>
    </w:p>
    <w:p w:rsidR="003D012E" w:rsidRPr="002F6927" w:rsidRDefault="003D012E" w:rsidP="003D012E">
      <w:pPr>
        <w:pStyle w:val="20"/>
        <w:numPr>
          <w:ilvl w:val="1"/>
          <w:numId w:val="6"/>
        </w:numPr>
        <w:shd w:val="clear" w:color="auto" w:fill="auto"/>
        <w:tabs>
          <w:tab w:val="left" w:pos="1560"/>
        </w:tabs>
        <w:spacing w:before="0" w:after="0"/>
        <w:ind w:firstLine="740"/>
        <w:rPr>
          <w:sz w:val="26"/>
          <w:szCs w:val="26"/>
        </w:rPr>
      </w:pPr>
      <w:r w:rsidRPr="002F6927">
        <w:rPr>
          <w:sz w:val="26"/>
          <w:szCs w:val="26"/>
        </w:rPr>
        <w:t>Требования к помещениям, в которых предоставляется муниципальная услуга:</w:t>
      </w:r>
    </w:p>
    <w:p w:rsidR="003D012E" w:rsidRPr="002F6927" w:rsidRDefault="003D012E" w:rsidP="003D012E">
      <w:pPr>
        <w:pStyle w:val="20"/>
        <w:shd w:val="clear" w:color="auto" w:fill="auto"/>
        <w:spacing w:before="0" w:after="0"/>
        <w:ind w:firstLine="740"/>
        <w:rPr>
          <w:sz w:val="26"/>
          <w:szCs w:val="26"/>
        </w:rPr>
      </w:pPr>
      <w:r w:rsidRPr="002F6927">
        <w:rPr>
          <w:sz w:val="26"/>
          <w:szCs w:val="2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D012E" w:rsidRPr="002F6927" w:rsidRDefault="003D012E" w:rsidP="003D012E">
      <w:pPr>
        <w:pStyle w:val="20"/>
        <w:shd w:val="clear" w:color="auto" w:fill="auto"/>
        <w:spacing w:before="0" w:after="0"/>
        <w:ind w:firstLine="740"/>
        <w:rPr>
          <w:sz w:val="26"/>
          <w:szCs w:val="26"/>
        </w:rPr>
      </w:pPr>
      <w:r w:rsidRPr="002F6927">
        <w:rPr>
          <w:sz w:val="26"/>
          <w:szCs w:val="2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D012E" w:rsidRPr="002F6927" w:rsidRDefault="003D012E" w:rsidP="003D012E">
      <w:pPr>
        <w:pStyle w:val="20"/>
        <w:shd w:val="clear" w:color="auto" w:fill="auto"/>
        <w:spacing w:before="0" w:after="0"/>
        <w:ind w:firstLine="740"/>
        <w:rPr>
          <w:sz w:val="26"/>
          <w:szCs w:val="26"/>
        </w:rPr>
      </w:pPr>
      <w:r w:rsidRPr="002F6927">
        <w:rPr>
          <w:sz w:val="26"/>
          <w:szCs w:val="26"/>
        </w:rPr>
        <w:t>Помещения для предоставления муниципальной услуги по возможности размещаются в максимально удобных для обращения местах.</w:t>
      </w:r>
    </w:p>
    <w:p w:rsidR="003D012E" w:rsidRPr="002F6927" w:rsidRDefault="003D012E" w:rsidP="003D012E">
      <w:pPr>
        <w:pStyle w:val="20"/>
        <w:shd w:val="clear" w:color="auto" w:fill="auto"/>
        <w:spacing w:before="0" w:after="0"/>
        <w:ind w:firstLine="740"/>
        <w:rPr>
          <w:sz w:val="26"/>
          <w:szCs w:val="26"/>
        </w:rPr>
      </w:pPr>
      <w:r w:rsidRPr="002F6927">
        <w:rPr>
          <w:sz w:val="26"/>
          <w:szCs w:val="26"/>
        </w:rPr>
        <w:t xml:space="preserve">В местах ожидания предоставления муниципальной услуги предусматривается оборудование доступных мест общественного пользования </w:t>
      </w:r>
      <w:r w:rsidRPr="002F6927">
        <w:rPr>
          <w:sz w:val="26"/>
          <w:szCs w:val="26"/>
        </w:rPr>
        <w:lastRenderedPageBreak/>
        <w:t>(туалетов).</w:t>
      </w:r>
    </w:p>
    <w:p w:rsidR="003D012E" w:rsidRPr="002F6927" w:rsidRDefault="003D012E" w:rsidP="003D012E">
      <w:pPr>
        <w:pStyle w:val="20"/>
        <w:shd w:val="clear" w:color="auto" w:fill="auto"/>
        <w:spacing w:before="0" w:after="0"/>
        <w:ind w:firstLine="740"/>
        <w:rPr>
          <w:sz w:val="26"/>
          <w:szCs w:val="26"/>
        </w:rPr>
      </w:pPr>
      <w:r w:rsidRPr="002F6927">
        <w:rPr>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D012E" w:rsidRPr="002F6927" w:rsidRDefault="003D012E" w:rsidP="003D012E">
      <w:pPr>
        <w:pStyle w:val="20"/>
        <w:shd w:val="clear" w:color="auto" w:fill="auto"/>
        <w:spacing w:before="0" w:after="0"/>
        <w:ind w:firstLine="740"/>
        <w:rPr>
          <w:sz w:val="26"/>
          <w:szCs w:val="26"/>
        </w:rPr>
      </w:pPr>
      <w:r w:rsidRPr="002F6927">
        <w:rPr>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3D012E" w:rsidRPr="002F6927" w:rsidRDefault="003D012E" w:rsidP="003D012E">
      <w:pPr>
        <w:pStyle w:val="20"/>
        <w:shd w:val="clear" w:color="auto" w:fill="auto"/>
        <w:spacing w:before="0" w:after="0"/>
        <w:ind w:firstLine="740"/>
        <w:rPr>
          <w:sz w:val="26"/>
          <w:szCs w:val="26"/>
        </w:rPr>
      </w:pPr>
      <w:r w:rsidRPr="002F6927">
        <w:rPr>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012E" w:rsidRPr="003D012E" w:rsidRDefault="003D012E" w:rsidP="003D012E">
      <w:pPr>
        <w:widowControl w:val="0"/>
        <w:spacing w:after="0" w:line="317"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D012E" w:rsidRPr="003D012E" w:rsidRDefault="003D012E" w:rsidP="003D012E">
      <w:pPr>
        <w:widowControl w:val="0"/>
        <w:spacing w:after="0" w:line="317"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Места для ожидания и заполнения заявлений должны быть доступны для инвалидов.</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3D012E" w:rsidRPr="003D012E" w:rsidRDefault="003D012E" w:rsidP="003D012E">
      <w:pPr>
        <w:widowControl w:val="0"/>
        <w:numPr>
          <w:ilvl w:val="0"/>
          <w:numId w:val="3"/>
        </w:numPr>
        <w:tabs>
          <w:tab w:val="left" w:pos="927"/>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D012E" w:rsidRPr="003D012E" w:rsidRDefault="003D012E" w:rsidP="003D012E">
      <w:pPr>
        <w:widowControl w:val="0"/>
        <w:numPr>
          <w:ilvl w:val="0"/>
          <w:numId w:val="3"/>
        </w:numPr>
        <w:tabs>
          <w:tab w:val="left" w:pos="927"/>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D012E" w:rsidRPr="003D012E" w:rsidRDefault="003D012E" w:rsidP="003D012E">
      <w:pPr>
        <w:widowControl w:val="0"/>
        <w:numPr>
          <w:ilvl w:val="0"/>
          <w:numId w:val="3"/>
        </w:numPr>
        <w:tabs>
          <w:tab w:val="left" w:pos="927"/>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D012E" w:rsidRPr="003D012E" w:rsidRDefault="003D012E" w:rsidP="003D012E">
      <w:pPr>
        <w:widowControl w:val="0"/>
        <w:numPr>
          <w:ilvl w:val="0"/>
          <w:numId w:val="3"/>
        </w:numPr>
        <w:tabs>
          <w:tab w:val="left" w:pos="927"/>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012E" w:rsidRPr="003D012E" w:rsidRDefault="003D012E" w:rsidP="003D012E">
      <w:pPr>
        <w:widowControl w:val="0"/>
        <w:numPr>
          <w:ilvl w:val="0"/>
          <w:numId w:val="3"/>
        </w:numPr>
        <w:tabs>
          <w:tab w:val="left" w:pos="923"/>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3D012E" w:rsidRPr="003D012E" w:rsidRDefault="003D012E" w:rsidP="003D012E">
      <w:pPr>
        <w:widowControl w:val="0"/>
        <w:numPr>
          <w:ilvl w:val="1"/>
          <w:numId w:val="4"/>
        </w:numPr>
        <w:tabs>
          <w:tab w:val="left" w:pos="1469"/>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На информационном стенде в администрации размещаются следующие информационные материалы:</w:t>
      </w:r>
    </w:p>
    <w:p w:rsidR="003D012E" w:rsidRPr="003D012E" w:rsidRDefault="003D012E" w:rsidP="003D012E">
      <w:pPr>
        <w:widowControl w:val="0"/>
        <w:numPr>
          <w:ilvl w:val="0"/>
          <w:numId w:val="3"/>
        </w:numPr>
        <w:tabs>
          <w:tab w:val="left" w:pos="962"/>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сведения о перечне предоставляемых муниципальных услуг;</w:t>
      </w:r>
    </w:p>
    <w:p w:rsidR="003D012E" w:rsidRPr="003D012E" w:rsidRDefault="003D012E" w:rsidP="003D012E">
      <w:pPr>
        <w:widowControl w:val="0"/>
        <w:numPr>
          <w:ilvl w:val="0"/>
          <w:numId w:val="3"/>
        </w:numPr>
        <w:tabs>
          <w:tab w:val="left" w:pos="962"/>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образцы документов (справок).</w:t>
      </w:r>
    </w:p>
    <w:p w:rsidR="003D012E" w:rsidRPr="003D012E" w:rsidRDefault="003D012E" w:rsidP="003D012E">
      <w:pPr>
        <w:widowControl w:val="0"/>
        <w:numPr>
          <w:ilvl w:val="0"/>
          <w:numId w:val="3"/>
        </w:numPr>
        <w:tabs>
          <w:tab w:val="left" w:pos="927"/>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адрес, номера телефонов и факса, график работы, </w:t>
      </w:r>
      <w:r w:rsidRPr="002F6927">
        <w:rPr>
          <w:rFonts w:ascii="Times New Roman" w:eastAsia="Times New Roman" w:hAnsi="Times New Roman" w:cs="Times New Roman"/>
          <w:i/>
          <w:iCs/>
          <w:color w:val="000000"/>
          <w:sz w:val="26"/>
          <w:szCs w:val="26"/>
          <w:lang w:eastAsia="ru-RU" w:bidi="ru-RU"/>
        </w:rPr>
        <w:t>адрес электронной почты</w:t>
      </w:r>
      <w:r w:rsidRPr="003D012E">
        <w:rPr>
          <w:rFonts w:ascii="Times New Roman" w:eastAsia="Times New Roman" w:hAnsi="Times New Roman" w:cs="Times New Roman"/>
          <w:color w:val="000000"/>
          <w:sz w:val="26"/>
          <w:szCs w:val="26"/>
          <w:lang w:eastAsia="ru-RU" w:bidi="ru-RU"/>
        </w:rPr>
        <w:t xml:space="preserve"> администрации и отдела;</w:t>
      </w:r>
    </w:p>
    <w:p w:rsidR="003D012E" w:rsidRPr="003D012E" w:rsidRDefault="003D012E" w:rsidP="003D012E">
      <w:pPr>
        <w:widowControl w:val="0"/>
        <w:numPr>
          <w:ilvl w:val="0"/>
          <w:numId w:val="3"/>
        </w:numPr>
        <w:tabs>
          <w:tab w:val="left" w:pos="962"/>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административный регламент;</w:t>
      </w:r>
    </w:p>
    <w:p w:rsidR="003D012E" w:rsidRPr="003D012E" w:rsidRDefault="003D012E" w:rsidP="003D012E">
      <w:pPr>
        <w:widowControl w:val="0"/>
        <w:numPr>
          <w:ilvl w:val="0"/>
          <w:numId w:val="3"/>
        </w:numPr>
        <w:tabs>
          <w:tab w:val="left" w:pos="927"/>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адрес официального сайта Учреждения в сети Интернет, содержащего информацию о предоставлении муниципальной услуги;</w:t>
      </w:r>
    </w:p>
    <w:p w:rsidR="003D012E" w:rsidRPr="003D012E" w:rsidRDefault="003D012E" w:rsidP="003D012E">
      <w:pPr>
        <w:widowControl w:val="0"/>
        <w:spacing w:after="0" w:line="322" w:lineRule="exact"/>
        <w:ind w:firstLine="11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lastRenderedPageBreak/>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D012E" w:rsidRPr="003D012E" w:rsidRDefault="003D012E" w:rsidP="003D012E">
      <w:pPr>
        <w:widowControl w:val="0"/>
        <w:numPr>
          <w:ilvl w:val="0"/>
          <w:numId w:val="3"/>
        </w:numPr>
        <w:tabs>
          <w:tab w:val="left" w:pos="932"/>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перечень оснований для отказа в предоставлении муниципальной услуги;</w:t>
      </w:r>
    </w:p>
    <w:p w:rsidR="003D012E" w:rsidRPr="003D012E" w:rsidRDefault="003D012E" w:rsidP="003D012E">
      <w:pPr>
        <w:widowControl w:val="0"/>
        <w:spacing w:after="0" w:line="317" w:lineRule="exact"/>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             - порядок обжалования действий (бездействия) и решений, осуществляемых (принятых) в ходе предоставления муниципальной услуги;</w:t>
      </w:r>
    </w:p>
    <w:p w:rsidR="003D012E" w:rsidRPr="003D012E" w:rsidRDefault="003D012E" w:rsidP="003D012E">
      <w:pPr>
        <w:widowControl w:val="0"/>
        <w:spacing w:after="0" w:line="317" w:lineRule="exact"/>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             - необходимая оперативная информация о предоставлении муниципальной услуги.</w:t>
      </w:r>
    </w:p>
    <w:p w:rsidR="003D012E" w:rsidRPr="003D012E" w:rsidRDefault="003D012E" w:rsidP="003D012E">
      <w:pPr>
        <w:widowControl w:val="0"/>
        <w:spacing w:after="0" w:line="317"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D012E" w:rsidRPr="003D012E" w:rsidRDefault="003D012E" w:rsidP="003D012E">
      <w:pPr>
        <w:widowControl w:val="0"/>
        <w:numPr>
          <w:ilvl w:val="1"/>
          <w:numId w:val="4"/>
        </w:numPr>
        <w:tabs>
          <w:tab w:val="left" w:pos="1450"/>
        </w:tabs>
        <w:spacing w:after="0" w:line="317"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Показателями доступности и качества муниципальной услуги являются:</w:t>
      </w:r>
    </w:p>
    <w:p w:rsidR="003D012E" w:rsidRPr="003D012E" w:rsidRDefault="003D012E" w:rsidP="003D012E">
      <w:pPr>
        <w:widowControl w:val="0"/>
        <w:numPr>
          <w:ilvl w:val="0"/>
          <w:numId w:val="3"/>
        </w:numPr>
        <w:tabs>
          <w:tab w:val="left" w:pos="985"/>
        </w:tabs>
        <w:spacing w:after="0" w:line="317" w:lineRule="exact"/>
        <w:ind w:firstLine="760"/>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количество выданных документов, являющихся результатом муниципальной услуги;</w:t>
      </w:r>
    </w:p>
    <w:p w:rsidR="003D012E" w:rsidRPr="003D012E" w:rsidRDefault="003D012E" w:rsidP="003D012E">
      <w:pPr>
        <w:widowControl w:val="0"/>
        <w:numPr>
          <w:ilvl w:val="0"/>
          <w:numId w:val="3"/>
        </w:numPr>
        <w:tabs>
          <w:tab w:val="left" w:pos="975"/>
        </w:tabs>
        <w:spacing w:after="0" w:line="317" w:lineRule="exact"/>
        <w:ind w:firstLine="760"/>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3D012E" w:rsidRPr="003D012E" w:rsidRDefault="003D012E" w:rsidP="003D012E">
      <w:pPr>
        <w:widowControl w:val="0"/>
        <w:numPr>
          <w:ilvl w:val="1"/>
          <w:numId w:val="4"/>
        </w:numPr>
        <w:tabs>
          <w:tab w:val="left" w:pos="1450"/>
        </w:tabs>
        <w:spacing w:after="296" w:line="317" w:lineRule="exact"/>
        <w:ind w:firstLine="760"/>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D012E" w:rsidRPr="003D012E" w:rsidRDefault="003D012E" w:rsidP="008B6BA1">
      <w:pPr>
        <w:widowControl w:val="0"/>
        <w:numPr>
          <w:ilvl w:val="0"/>
          <w:numId w:val="2"/>
        </w:numPr>
        <w:tabs>
          <w:tab w:val="left" w:pos="2170"/>
        </w:tabs>
        <w:spacing w:after="0" w:line="322" w:lineRule="exact"/>
        <w:ind w:left="220" w:firstLine="1580"/>
        <w:jc w:val="center"/>
        <w:rPr>
          <w:rFonts w:ascii="Times New Roman" w:eastAsia="Times New Roman" w:hAnsi="Times New Roman" w:cs="Times New Roman"/>
          <w:b/>
          <w:bCs/>
          <w:color w:val="000000"/>
          <w:sz w:val="26"/>
          <w:szCs w:val="26"/>
          <w:lang w:eastAsia="ru-RU" w:bidi="ru-RU"/>
        </w:rPr>
      </w:pPr>
      <w:r w:rsidRPr="003D012E">
        <w:rPr>
          <w:rFonts w:ascii="Times New Roman" w:eastAsia="Times New Roman" w:hAnsi="Times New Roman" w:cs="Times New Roman"/>
          <w:b/>
          <w:bCs/>
          <w:color w:val="000000"/>
          <w:sz w:val="26"/>
          <w:szCs w:val="26"/>
          <w:lang w:eastAsia="ru-RU"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012E" w:rsidRPr="003D012E" w:rsidRDefault="003D012E" w:rsidP="003D012E">
      <w:pPr>
        <w:widowControl w:val="0"/>
        <w:numPr>
          <w:ilvl w:val="1"/>
          <w:numId w:val="2"/>
        </w:numPr>
        <w:tabs>
          <w:tab w:val="left" w:pos="1332"/>
        </w:tabs>
        <w:spacing w:after="0" w:line="322"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Последовательность административных процедур.</w:t>
      </w:r>
    </w:p>
    <w:p w:rsidR="003D012E" w:rsidRPr="003D012E" w:rsidRDefault="003D012E" w:rsidP="003D012E">
      <w:pPr>
        <w:widowControl w:val="0"/>
        <w:spacing w:after="0" w:line="322"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Последовательность административных процедур исполнения</w:t>
      </w:r>
    </w:p>
    <w:p w:rsidR="003D012E" w:rsidRPr="003D012E" w:rsidRDefault="003D012E" w:rsidP="003D012E">
      <w:pPr>
        <w:widowControl w:val="0"/>
        <w:spacing w:after="0" w:line="322" w:lineRule="exact"/>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муниципальной услуги включает в себя следующие действия:</w:t>
      </w:r>
    </w:p>
    <w:p w:rsidR="003D012E" w:rsidRPr="003D012E" w:rsidRDefault="003D012E" w:rsidP="003D012E">
      <w:pPr>
        <w:widowControl w:val="0"/>
        <w:numPr>
          <w:ilvl w:val="0"/>
          <w:numId w:val="3"/>
        </w:numPr>
        <w:tabs>
          <w:tab w:val="left" w:pos="1025"/>
        </w:tabs>
        <w:spacing w:after="0" w:line="322"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прием и регистрация обращения;</w:t>
      </w:r>
    </w:p>
    <w:p w:rsidR="003D012E" w:rsidRPr="003D012E" w:rsidRDefault="003D012E" w:rsidP="003D012E">
      <w:pPr>
        <w:widowControl w:val="0"/>
        <w:numPr>
          <w:ilvl w:val="0"/>
          <w:numId w:val="3"/>
        </w:numPr>
        <w:tabs>
          <w:tab w:val="left" w:pos="1011"/>
        </w:tabs>
        <w:spacing w:after="0" w:line="317"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рассмотрение обращения;</w:t>
      </w:r>
    </w:p>
    <w:p w:rsidR="003D012E" w:rsidRPr="003D012E" w:rsidRDefault="003D012E" w:rsidP="003D012E">
      <w:pPr>
        <w:widowControl w:val="0"/>
        <w:numPr>
          <w:ilvl w:val="0"/>
          <w:numId w:val="3"/>
        </w:numPr>
        <w:tabs>
          <w:tab w:val="left" w:pos="1011"/>
        </w:tabs>
        <w:spacing w:after="0" w:line="317"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подготовка и направление ответа на обращение заявителю.</w:t>
      </w:r>
    </w:p>
    <w:p w:rsidR="003D012E" w:rsidRPr="003D012E" w:rsidRDefault="003D012E" w:rsidP="003D012E">
      <w:pPr>
        <w:widowControl w:val="0"/>
        <w:numPr>
          <w:ilvl w:val="0"/>
          <w:numId w:val="7"/>
        </w:numPr>
        <w:tabs>
          <w:tab w:val="left" w:pos="1543"/>
        </w:tabs>
        <w:spacing w:after="0" w:line="317"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Прием и регистрация обращений.</w:t>
      </w:r>
    </w:p>
    <w:p w:rsidR="003D012E" w:rsidRPr="003D012E" w:rsidRDefault="003D012E" w:rsidP="003D012E">
      <w:pPr>
        <w:widowControl w:val="0"/>
        <w:spacing w:after="0" w:line="317"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Основанием для начала предоставления муниципальной услуги является поступление обращения от заявителя в</w:t>
      </w:r>
      <w:r w:rsidR="004B22B4" w:rsidRPr="002F6927">
        <w:rPr>
          <w:rFonts w:ascii="Times New Roman" w:eastAsia="Times New Roman" w:hAnsi="Times New Roman" w:cs="Times New Roman"/>
          <w:color w:val="000000"/>
          <w:sz w:val="26"/>
          <w:szCs w:val="26"/>
          <w:lang w:eastAsia="ru-RU" w:bidi="ru-RU"/>
        </w:rPr>
        <w:t xml:space="preserve"> администрацию Такучетского сельсовета</w:t>
      </w:r>
      <w:r w:rsidRPr="003D012E">
        <w:rPr>
          <w:rFonts w:ascii="Times New Roman" w:eastAsia="Times New Roman" w:hAnsi="Times New Roman" w:cs="Times New Roman"/>
          <w:color w:val="000000"/>
          <w:sz w:val="26"/>
          <w:szCs w:val="26"/>
          <w:lang w:eastAsia="ru-RU" w:bidi="ru-RU"/>
        </w:rPr>
        <w:t xml:space="preserve"> посредством личного обращения, почтовой, факсимильной связи либо в электронном виде.</w:t>
      </w:r>
    </w:p>
    <w:p w:rsidR="003D012E" w:rsidRPr="003D012E" w:rsidRDefault="003D012E" w:rsidP="003D012E">
      <w:pPr>
        <w:widowControl w:val="0"/>
        <w:spacing w:after="0" w:line="317"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Обращение подлежит обязательной регистрации в течение 1 дня с момента поступления в администрацию.</w:t>
      </w:r>
    </w:p>
    <w:p w:rsidR="003D012E" w:rsidRPr="003D012E" w:rsidRDefault="003D012E" w:rsidP="003D012E">
      <w:pPr>
        <w:widowControl w:val="0"/>
        <w:spacing w:after="0" w:line="317" w:lineRule="exact"/>
        <w:ind w:firstLine="760"/>
        <w:jc w:val="both"/>
        <w:rPr>
          <w:rFonts w:ascii="Times New Roman" w:eastAsia="Times New Roman" w:hAnsi="Times New Roman" w:cs="Times New Roman"/>
          <w:i/>
          <w:iCs/>
          <w:color w:val="000000"/>
          <w:sz w:val="26"/>
          <w:szCs w:val="26"/>
          <w:lang w:eastAsia="ru-RU" w:bidi="ru-RU"/>
        </w:rPr>
      </w:pPr>
      <w:r w:rsidRPr="002F6927">
        <w:rPr>
          <w:rFonts w:ascii="Times New Roman" w:eastAsia="Times New Roman" w:hAnsi="Times New Roman" w:cs="Times New Roman"/>
          <w:color w:val="000000"/>
          <w:sz w:val="26"/>
          <w:szCs w:val="26"/>
          <w:lang w:eastAsia="ru-RU" w:bidi="ru-RU"/>
        </w:rPr>
        <w:t>Ответственность за прием и регистрацию обращения несет</w:t>
      </w:r>
      <w:r w:rsidR="002F6927" w:rsidRPr="002F6927">
        <w:rPr>
          <w:rFonts w:ascii="Times New Roman" w:eastAsia="Times New Roman" w:hAnsi="Times New Roman" w:cs="Times New Roman"/>
          <w:color w:val="000000"/>
          <w:sz w:val="26"/>
          <w:szCs w:val="26"/>
          <w:lang w:eastAsia="ru-RU" w:bidi="ru-RU"/>
        </w:rPr>
        <w:t xml:space="preserve"> специалист администрации - </w:t>
      </w:r>
      <w:r w:rsidRPr="003D012E">
        <w:rPr>
          <w:rFonts w:ascii="Times New Roman" w:eastAsia="Times New Roman" w:hAnsi="Times New Roman" w:cs="Times New Roman"/>
          <w:i/>
          <w:iCs/>
          <w:color w:val="000000"/>
          <w:sz w:val="26"/>
          <w:szCs w:val="26"/>
          <w:lang w:eastAsia="ru-RU" w:bidi="ru-RU"/>
        </w:rPr>
        <w:t xml:space="preserve"> ответственный за прием и регистрацию документов.</w:t>
      </w:r>
    </w:p>
    <w:p w:rsidR="003D012E" w:rsidRPr="003D012E" w:rsidRDefault="003D012E" w:rsidP="003D012E">
      <w:pPr>
        <w:widowControl w:val="0"/>
        <w:spacing w:after="0" w:line="317"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3D012E" w:rsidRPr="003D012E" w:rsidRDefault="003D012E" w:rsidP="003D012E">
      <w:pPr>
        <w:widowControl w:val="0"/>
        <w:spacing w:after="0" w:line="317" w:lineRule="exact"/>
        <w:ind w:firstLine="76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Обращения, поступившие по электронной почте, ежедневно распечатываются и оформляются специалистом, ответственным за прием и </w:t>
      </w:r>
      <w:r w:rsidRPr="003D012E">
        <w:rPr>
          <w:rFonts w:ascii="Times New Roman" w:eastAsia="Times New Roman" w:hAnsi="Times New Roman" w:cs="Times New Roman"/>
          <w:color w:val="000000"/>
          <w:sz w:val="26"/>
          <w:szCs w:val="26"/>
          <w:lang w:eastAsia="ru-RU" w:bidi="ru-RU"/>
        </w:rPr>
        <w:lastRenderedPageBreak/>
        <w:t xml:space="preserve">регистрацию документов, для рассмотрения </w:t>
      </w:r>
      <w:r w:rsidRPr="002F6927">
        <w:rPr>
          <w:rFonts w:ascii="Times New Roman" w:eastAsia="Times New Roman" w:hAnsi="Times New Roman" w:cs="Times New Roman"/>
          <w:iCs/>
          <w:color w:val="000000"/>
          <w:sz w:val="26"/>
          <w:szCs w:val="26"/>
          <w:lang w:eastAsia="ru-RU" w:bidi="ru-RU"/>
        </w:rPr>
        <w:t>главой администрации</w:t>
      </w:r>
      <w:r w:rsidRPr="003D012E">
        <w:rPr>
          <w:rFonts w:ascii="Times New Roman" w:eastAsia="Times New Roman" w:hAnsi="Times New Roman" w:cs="Times New Roman"/>
          <w:color w:val="000000"/>
          <w:sz w:val="26"/>
          <w:szCs w:val="26"/>
          <w:lang w:eastAsia="ru-RU" w:bidi="ru-RU"/>
        </w:rPr>
        <w:t xml:space="preserve"> в</w:t>
      </w:r>
    </w:p>
    <w:p w:rsidR="003D012E" w:rsidRPr="003D012E" w:rsidRDefault="003D012E" w:rsidP="003D012E">
      <w:pPr>
        <w:widowControl w:val="0"/>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установленном порядке как обычные письменные обращения.</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2F6927">
        <w:rPr>
          <w:rFonts w:ascii="Times New Roman" w:eastAsia="Times New Roman" w:hAnsi="Times New Roman" w:cs="Times New Roman"/>
          <w:i/>
          <w:iCs/>
          <w:color w:val="000000"/>
          <w:sz w:val="26"/>
          <w:szCs w:val="26"/>
          <w:lang w:eastAsia="ru-RU" w:bidi="ru-RU"/>
        </w:rPr>
        <w:t>Специалист</w:t>
      </w:r>
      <w:r w:rsidR="002F6927" w:rsidRPr="002F6927">
        <w:rPr>
          <w:rFonts w:ascii="Times New Roman" w:eastAsia="Times New Roman" w:hAnsi="Times New Roman" w:cs="Times New Roman"/>
          <w:i/>
          <w:iCs/>
          <w:color w:val="000000"/>
          <w:sz w:val="26"/>
          <w:szCs w:val="26"/>
          <w:lang w:eastAsia="ru-RU" w:bidi="ru-RU"/>
        </w:rPr>
        <w:t xml:space="preserve"> администрации</w:t>
      </w:r>
      <w:r w:rsidRPr="002F6927">
        <w:rPr>
          <w:rFonts w:ascii="Times New Roman" w:eastAsia="Times New Roman" w:hAnsi="Times New Roman" w:cs="Times New Roman"/>
          <w:i/>
          <w:iCs/>
          <w:color w:val="000000"/>
          <w:sz w:val="26"/>
          <w:szCs w:val="26"/>
          <w:lang w:eastAsia="ru-RU" w:bidi="ru-RU"/>
        </w:rPr>
        <w:t xml:space="preserve">, ответственный за прием и регистрацию документов, </w:t>
      </w:r>
      <w:r w:rsidRPr="003D012E">
        <w:rPr>
          <w:rFonts w:ascii="Times New Roman" w:eastAsia="Times New Roman" w:hAnsi="Times New Roman" w:cs="Times New Roman"/>
          <w:color w:val="000000"/>
          <w:sz w:val="26"/>
          <w:szCs w:val="26"/>
          <w:lang w:eastAsia="ru-RU"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3D012E" w:rsidRPr="003D012E" w:rsidRDefault="003D012E" w:rsidP="003D012E">
      <w:pPr>
        <w:widowControl w:val="0"/>
        <w:numPr>
          <w:ilvl w:val="0"/>
          <w:numId w:val="7"/>
        </w:numPr>
        <w:tabs>
          <w:tab w:val="left" w:pos="1491"/>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Рассмотрение обращений.</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Прошедшие регистрацию письменные обращения передаются </w:t>
      </w:r>
      <w:r w:rsidRPr="002F6927">
        <w:rPr>
          <w:rFonts w:ascii="Times New Roman" w:eastAsia="Times New Roman" w:hAnsi="Times New Roman" w:cs="Times New Roman"/>
          <w:i/>
          <w:iCs/>
          <w:color w:val="000000"/>
          <w:sz w:val="26"/>
          <w:szCs w:val="26"/>
          <w:lang w:eastAsia="ru-RU" w:bidi="ru-RU"/>
        </w:rPr>
        <w:t>специалисту администрации.</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2F6927">
        <w:rPr>
          <w:rFonts w:ascii="Times New Roman" w:eastAsia="Times New Roman" w:hAnsi="Times New Roman" w:cs="Times New Roman"/>
          <w:i/>
          <w:iCs/>
          <w:color w:val="000000"/>
          <w:sz w:val="26"/>
          <w:szCs w:val="26"/>
          <w:lang w:eastAsia="ru-RU" w:bidi="ru-RU"/>
        </w:rPr>
        <w:t>Глава администрации</w:t>
      </w:r>
      <w:r w:rsidR="002F6927" w:rsidRPr="002F6927">
        <w:rPr>
          <w:rFonts w:ascii="Times New Roman" w:eastAsia="Times New Roman" w:hAnsi="Times New Roman" w:cs="Times New Roman"/>
          <w:i/>
          <w:iCs/>
          <w:color w:val="000000"/>
          <w:sz w:val="26"/>
          <w:szCs w:val="26"/>
          <w:lang w:eastAsia="ru-RU" w:bidi="ru-RU"/>
        </w:rPr>
        <w:t xml:space="preserve"> Такучетского сельсовета</w:t>
      </w:r>
      <w:r w:rsidRPr="003D012E">
        <w:rPr>
          <w:rFonts w:ascii="Times New Roman" w:eastAsia="Times New Roman" w:hAnsi="Times New Roman" w:cs="Times New Roman"/>
          <w:color w:val="000000"/>
          <w:sz w:val="26"/>
          <w:szCs w:val="26"/>
          <w:lang w:eastAsia="ru-RU" w:bidi="ru-RU"/>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3D012E" w:rsidRPr="003D012E" w:rsidRDefault="003D012E" w:rsidP="003D012E">
      <w:pPr>
        <w:widowControl w:val="0"/>
        <w:spacing w:after="0" w:line="322" w:lineRule="exact"/>
        <w:ind w:firstLine="1180"/>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определяет, относится ли к компетенции администрации рассмотрение поставленных в обращении вопросов;</w:t>
      </w:r>
    </w:p>
    <w:p w:rsidR="003D012E" w:rsidRPr="003D012E" w:rsidRDefault="003D012E" w:rsidP="003D012E">
      <w:pPr>
        <w:widowControl w:val="0"/>
        <w:numPr>
          <w:ilvl w:val="0"/>
          <w:numId w:val="3"/>
        </w:numPr>
        <w:tabs>
          <w:tab w:val="left" w:pos="1049"/>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определяет характер, сроки действий и сроки рассмотрения обращения;</w:t>
      </w:r>
    </w:p>
    <w:p w:rsidR="003D012E" w:rsidRPr="003D012E" w:rsidRDefault="003D012E" w:rsidP="003D012E">
      <w:pPr>
        <w:widowControl w:val="0"/>
        <w:numPr>
          <w:ilvl w:val="0"/>
          <w:numId w:val="3"/>
        </w:numPr>
        <w:tabs>
          <w:tab w:val="left" w:pos="959"/>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определяет исполнителя поручения;</w:t>
      </w:r>
    </w:p>
    <w:p w:rsidR="003D012E" w:rsidRPr="003D012E" w:rsidRDefault="003D012E" w:rsidP="003D012E">
      <w:pPr>
        <w:widowControl w:val="0"/>
        <w:numPr>
          <w:ilvl w:val="0"/>
          <w:numId w:val="3"/>
        </w:numPr>
        <w:tabs>
          <w:tab w:val="left" w:pos="1049"/>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ставит исполнение поручений и рассмотрение обращения на контроль.</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Решением </w:t>
      </w:r>
      <w:r w:rsidRPr="002F6927">
        <w:rPr>
          <w:rFonts w:ascii="Times New Roman" w:eastAsia="Times New Roman" w:hAnsi="Times New Roman" w:cs="Times New Roman"/>
          <w:i/>
          <w:iCs/>
          <w:color w:val="000000"/>
          <w:sz w:val="26"/>
          <w:szCs w:val="26"/>
          <w:lang w:eastAsia="ru-RU" w:bidi="ru-RU"/>
        </w:rPr>
        <w:t xml:space="preserve">главы </w:t>
      </w:r>
      <w:r w:rsidR="002F6927" w:rsidRPr="002F6927">
        <w:rPr>
          <w:rFonts w:ascii="Times New Roman" w:eastAsia="Times New Roman" w:hAnsi="Times New Roman" w:cs="Times New Roman"/>
          <w:i/>
          <w:iCs/>
          <w:color w:val="000000"/>
          <w:sz w:val="26"/>
          <w:szCs w:val="26"/>
          <w:lang w:eastAsia="ru-RU" w:bidi="ru-RU"/>
        </w:rPr>
        <w:t>администрации Такучетского сельсовета</w:t>
      </w:r>
      <w:r w:rsidRPr="003D012E">
        <w:rPr>
          <w:rFonts w:ascii="Times New Roman" w:eastAsia="Times New Roman" w:hAnsi="Times New Roman" w:cs="Times New Roman"/>
          <w:color w:val="000000"/>
          <w:sz w:val="26"/>
          <w:szCs w:val="26"/>
          <w:lang w:eastAsia="ru-RU" w:bidi="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2F6927">
        <w:rPr>
          <w:rFonts w:ascii="Times New Roman" w:eastAsia="Times New Roman" w:hAnsi="Times New Roman" w:cs="Times New Roman"/>
          <w:i/>
          <w:iCs/>
          <w:color w:val="000000"/>
          <w:sz w:val="26"/>
          <w:szCs w:val="26"/>
          <w:lang w:eastAsia="ru-RU" w:bidi="ru-RU"/>
        </w:rPr>
        <w:t xml:space="preserve">администрации </w:t>
      </w:r>
      <w:r w:rsidR="002F6927" w:rsidRPr="002F6927">
        <w:rPr>
          <w:rFonts w:ascii="Times New Roman" w:eastAsia="Times New Roman" w:hAnsi="Times New Roman" w:cs="Times New Roman"/>
          <w:i/>
          <w:iCs/>
          <w:color w:val="000000"/>
          <w:sz w:val="26"/>
          <w:szCs w:val="26"/>
          <w:lang w:eastAsia="ru-RU" w:bidi="ru-RU"/>
        </w:rPr>
        <w:t xml:space="preserve">Такучетского </w:t>
      </w:r>
      <w:proofErr w:type="gramStart"/>
      <w:r w:rsidR="002F6927" w:rsidRPr="002F6927">
        <w:rPr>
          <w:rFonts w:ascii="Times New Roman" w:eastAsia="Times New Roman" w:hAnsi="Times New Roman" w:cs="Times New Roman"/>
          <w:i/>
          <w:iCs/>
          <w:color w:val="000000"/>
          <w:sz w:val="26"/>
          <w:szCs w:val="26"/>
          <w:lang w:eastAsia="ru-RU" w:bidi="ru-RU"/>
        </w:rPr>
        <w:t>сельсовета.</w:t>
      </w:r>
      <w:r w:rsidRPr="002F6927">
        <w:rPr>
          <w:rFonts w:ascii="Times New Roman" w:eastAsia="Times New Roman" w:hAnsi="Times New Roman" w:cs="Times New Roman"/>
          <w:i/>
          <w:iCs/>
          <w:color w:val="000000"/>
          <w:sz w:val="26"/>
          <w:szCs w:val="26"/>
          <w:lang w:eastAsia="ru-RU" w:bidi="ru-RU"/>
        </w:rPr>
        <w:t>.</w:t>
      </w:r>
      <w:proofErr w:type="gramEnd"/>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Специалист</w:t>
      </w:r>
      <w:r w:rsidR="002F6927" w:rsidRPr="002F6927">
        <w:rPr>
          <w:rFonts w:ascii="Times New Roman" w:eastAsia="Times New Roman" w:hAnsi="Times New Roman" w:cs="Times New Roman"/>
          <w:color w:val="000000"/>
          <w:sz w:val="26"/>
          <w:szCs w:val="26"/>
          <w:lang w:eastAsia="ru-RU" w:bidi="ru-RU"/>
        </w:rPr>
        <w:t xml:space="preserve"> администрации</w:t>
      </w:r>
      <w:r w:rsidRPr="003D012E">
        <w:rPr>
          <w:rFonts w:ascii="Times New Roman" w:eastAsia="Times New Roman" w:hAnsi="Times New Roman" w:cs="Times New Roman"/>
          <w:color w:val="000000"/>
          <w:sz w:val="26"/>
          <w:szCs w:val="26"/>
          <w:lang w:eastAsia="ru-RU" w:bidi="ru-RU"/>
        </w:rPr>
        <w:t xml:space="preserve">, ответственный за прием и регистрацию документов, в течение 1 рабочего дня с момента передачи (поступления) документов от </w:t>
      </w:r>
      <w:r w:rsidRPr="002F6927">
        <w:rPr>
          <w:rFonts w:ascii="Times New Roman" w:eastAsia="Times New Roman" w:hAnsi="Times New Roman" w:cs="Times New Roman"/>
          <w:i/>
          <w:iCs/>
          <w:color w:val="000000"/>
          <w:sz w:val="26"/>
          <w:szCs w:val="26"/>
          <w:lang w:eastAsia="ru-RU" w:bidi="ru-RU"/>
        </w:rPr>
        <w:t xml:space="preserve">главы администрации </w:t>
      </w:r>
      <w:r w:rsidR="002F6927" w:rsidRPr="002F6927">
        <w:rPr>
          <w:rFonts w:ascii="Times New Roman" w:eastAsia="Times New Roman" w:hAnsi="Times New Roman" w:cs="Times New Roman"/>
          <w:i/>
          <w:iCs/>
          <w:color w:val="000000"/>
          <w:sz w:val="26"/>
          <w:szCs w:val="26"/>
          <w:lang w:eastAsia="ru-RU" w:bidi="ru-RU"/>
        </w:rPr>
        <w:t>Такучетского сельсовета</w:t>
      </w:r>
      <w:r w:rsidRPr="003D012E">
        <w:rPr>
          <w:rFonts w:ascii="Times New Roman" w:eastAsia="Times New Roman" w:hAnsi="Times New Roman" w:cs="Times New Roman"/>
          <w:color w:val="000000"/>
          <w:sz w:val="26"/>
          <w:szCs w:val="26"/>
          <w:lang w:eastAsia="ru-RU" w:bidi="ru-RU"/>
        </w:rPr>
        <w:t xml:space="preserve"> передает обращение для рассмотрения по существу вместе с приложенными документами специалисту администрации.</w:t>
      </w:r>
    </w:p>
    <w:p w:rsidR="003D012E" w:rsidRPr="003D012E" w:rsidRDefault="003D012E" w:rsidP="003D012E">
      <w:pPr>
        <w:widowControl w:val="0"/>
        <w:numPr>
          <w:ilvl w:val="0"/>
          <w:numId w:val="7"/>
        </w:numPr>
        <w:tabs>
          <w:tab w:val="left" w:pos="1491"/>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Подготовка и направление ответов на обращение.</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Специалист администрации обеспечивает рассмотрение обращения и</w:t>
      </w:r>
    </w:p>
    <w:p w:rsidR="003D012E" w:rsidRPr="003D012E" w:rsidRDefault="003D012E" w:rsidP="003D012E">
      <w:pPr>
        <w:widowControl w:val="0"/>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подготовку ответа в сроки, установленные п. 2.6 Административного регламента.</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Специалист администрации рассматривает поступившее заявление и оформляет письменное разъяснение.</w:t>
      </w:r>
    </w:p>
    <w:p w:rsidR="003D012E" w:rsidRPr="003D012E" w:rsidRDefault="003D012E" w:rsidP="003D012E">
      <w:pPr>
        <w:widowControl w:val="0"/>
        <w:tabs>
          <w:tab w:val="left" w:pos="2473"/>
          <w:tab w:val="left" w:pos="3769"/>
        </w:tabs>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Ответ</w:t>
      </w:r>
      <w:r w:rsidRPr="003D012E">
        <w:rPr>
          <w:rFonts w:ascii="Times New Roman" w:eastAsia="Times New Roman" w:hAnsi="Times New Roman" w:cs="Times New Roman"/>
          <w:color w:val="000000"/>
          <w:sz w:val="26"/>
          <w:szCs w:val="26"/>
          <w:lang w:eastAsia="ru-RU" w:bidi="ru-RU"/>
        </w:rPr>
        <w:tab/>
        <w:t>на</w:t>
      </w:r>
      <w:r w:rsidRPr="003D012E">
        <w:rPr>
          <w:rFonts w:ascii="Times New Roman" w:eastAsia="Times New Roman" w:hAnsi="Times New Roman" w:cs="Times New Roman"/>
          <w:color w:val="000000"/>
          <w:sz w:val="26"/>
          <w:szCs w:val="26"/>
          <w:lang w:eastAsia="ru-RU" w:bidi="ru-RU"/>
        </w:rPr>
        <w:tab/>
        <w:t>вопрос предоставляется в простой, четкой и</w:t>
      </w:r>
    </w:p>
    <w:p w:rsidR="003D012E" w:rsidRPr="003D012E" w:rsidRDefault="003D012E" w:rsidP="003D012E">
      <w:pPr>
        <w:widowControl w:val="0"/>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понятной форме за подписью </w:t>
      </w:r>
      <w:r w:rsidRPr="002F6927">
        <w:rPr>
          <w:rFonts w:ascii="Times New Roman" w:eastAsia="Times New Roman" w:hAnsi="Times New Roman" w:cs="Times New Roman"/>
          <w:i/>
          <w:iCs/>
          <w:color w:val="000000"/>
          <w:sz w:val="26"/>
          <w:szCs w:val="26"/>
          <w:lang w:eastAsia="ru-RU" w:bidi="ru-RU"/>
        </w:rPr>
        <w:t xml:space="preserve">главы администрации </w:t>
      </w:r>
      <w:r w:rsidR="002F6927" w:rsidRPr="002F6927">
        <w:rPr>
          <w:rFonts w:ascii="Times New Roman" w:eastAsia="Times New Roman" w:hAnsi="Times New Roman" w:cs="Times New Roman"/>
          <w:i/>
          <w:iCs/>
          <w:color w:val="000000"/>
          <w:sz w:val="26"/>
          <w:szCs w:val="26"/>
          <w:lang w:eastAsia="ru-RU" w:bidi="ru-RU"/>
        </w:rPr>
        <w:t>Такучетского сельсовета</w:t>
      </w:r>
      <w:r w:rsidRPr="003D012E">
        <w:rPr>
          <w:rFonts w:ascii="Times New Roman" w:eastAsia="Times New Roman" w:hAnsi="Times New Roman" w:cs="Times New Roman"/>
          <w:color w:val="000000"/>
          <w:sz w:val="26"/>
          <w:szCs w:val="26"/>
          <w:lang w:eastAsia="ru-RU" w:bidi="ru-RU"/>
        </w:rPr>
        <w:t xml:space="preserve"> либо лица, его замещающего.</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lastRenderedPageBreak/>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3D012E" w:rsidRPr="003D012E" w:rsidRDefault="003D012E" w:rsidP="003D012E">
      <w:pPr>
        <w:widowControl w:val="0"/>
        <w:spacing w:after="0"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3D012E" w:rsidRPr="003D012E" w:rsidRDefault="003D012E" w:rsidP="003D012E">
      <w:pPr>
        <w:widowControl w:val="0"/>
        <w:spacing w:after="236" w:line="322"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D012E" w:rsidRDefault="003D012E" w:rsidP="008B6BA1">
      <w:pPr>
        <w:pStyle w:val="a3"/>
        <w:widowControl w:val="0"/>
        <w:numPr>
          <w:ilvl w:val="0"/>
          <w:numId w:val="2"/>
        </w:numPr>
        <w:tabs>
          <w:tab w:val="left" w:pos="1276"/>
        </w:tabs>
        <w:spacing w:after="248" w:line="326" w:lineRule="exact"/>
        <w:jc w:val="center"/>
        <w:rPr>
          <w:rFonts w:ascii="Times New Roman" w:eastAsia="Times New Roman" w:hAnsi="Times New Roman" w:cs="Times New Roman"/>
          <w:b/>
          <w:bCs/>
          <w:color w:val="000000"/>
          <w:sz w:val="26"/>
          <w:szCs w:val="26"/>
          <w:lang w:eastAsia="ru-RU" w:bidi="ru-RU"/>
        </w:rPr>
      </w:pPr>
      <w:r w:rsidRPr="002F6927">
        <w:rPr>
          <w:rFonts w:ascii="Times New Roman" w:eastAsia="Times New Roman" w:hAnsi="Times New Roman" w:cs="Times New Roman"/>
          <w:b/>
          <w:bCs/>
          <w:color w:val="000000"/>
          <w:sz w:val="26"/>
          <w:szCs w:val="26"/>
          <w:lang w:eastAsia="ru-RU" w:bidi="ru-RU"/>
        </w:rPr>
        <w:t xml:space="preserve">Формы контроля за исполнением </w:t>
      </w:r>
      <w:r w:rsidR="002F6927">
        <w:rPr>
          <w:rFonts w:ascii="Times New Roman" w:eastAsia="Times New Roman" w:hAnsi="Times New Roman" w:cs="Times New Roman"/>
          <w:b/>
          <w:bCs/>
          <w:color w:val="000000"/>
          <w:sz w:val="26"/>
          <w:szCs w:val="26"/>
          <w:lang w:eastAsia="ru-RU" w:bidi="ru-RU"/>
        </w:rPr>
        <w:t>ад</w:t>
      </w:r>
      <w:r w:rsidRPr="002F6927">
        <w:rPr>
          <w:rFonts w:ascii="Times New Roman" w:eastAsia="Times New Roman" w:hAnsi="Times New Roman" w:cs="Times New Roman"/>
          <w:b/>
          <w:bCs/>
          <w:color w:val="000000"/>
          <w:sz w:val="26"/>
          <w:szCs w:val="26"/>
          <w:lang w:eastAsia="ru-RU" w:bidi="ru-RU"/>
        </w:rPr>
        <w:t>министративного регламента</w:t>
      </w:r>
    </w:p>
    <w:p w:rsidR="008B6BA1" w:rsidRPr="002F6927" w:rsidRDefault="008B6BA1" w:rsidP="008B6BA1">
      <w:pPr>
        <w:pStyle w:val="a3"/>
        <w:widowControl w:val="0"/>
        <w:tabs>
          <w:tab w:val="left" w:pos="1276"/>
        </w:tabs>
        <w:spacing w:after="248" w:line="326" w:lineRule="exact"/>
        <w:rPr>
          <w:rFonts w:ascii="Times New Roman" w:eastAsia="Times New Roman" w:hAnsi="Times New Roman" w:cs="Times New Roman"/>
          <w:b/>
          <w:bCs/>
          <w:color w:val="000000"/>
          <w:sz w:val="26"/>
          <w:szCs w:val="26"/>
          <w:lang w:eastAsia="ru-RU" w:bidi="ru-RU"/>
        </w:rPr>
      </w:pPr>
      <w:bookmarkStart w:id="0" w:name="_GoBack"/>
      <w:bookmarkEnd w:id="0"/>
    </w:p>
    <w:p w:rsidR="003D012E" w:rsidRPr="002F6927" w:rsidRDefault="003D012E" w:rsidP="002F6927">
      <w:pPr>
        <w:pStyle w:val="a3"/>
        <w:widowControl w:val="0"/>
        <w:numPr>
          <w:ilvl w:val="1"/>
          <w:numId w:val="2"/>
        </w:numPr>
        <w:tabs>
          <w:tab w:val="left" w:pos="1278"/>
        </w:tabs>
        <w:spacing w:after="0" w:line="317" w:lineRule="exact"/>
        <w:jc w:val="both"/>
        <w:rPr>
          <w:rFonts w:ascii="Times New Roman" w:eastAsia="Times New Roman" w:hAnsi="Times New Roman" w:cs="Times New Roman"/>
          <w:color w:val="000000"/>
          <w:sz w:val="26"/>
          <w:szCs w:val="26"/>
          <w:lang w:eastAsia="ru-RU" w:bidi="ru-RU"/>
        </w:rPr>
      </w:pPr>
      <w:r w:rsidRPr="002F6927">
        <w:rPr>
          <w:rFonts w:ascii="Times New Roman" w:eastAsia="Times New Roman" w:hAnsi="Times New Roman" w:cs="Times New Roman"/>
          <w:color w:val="000000"/>
          <w:sz w:val="26"/>
          <w:szCs w:val="26"/>
          <w:lang w:eastAsia="ru-RU" w:bidi="ru-RU"/>
        </w:rPr>
        <w:t>Текущий контроль за соблюдением последовательности действий,</w:t>
      </w:r>
    </w:p>
    <w:p w:rsidR="003D012E" w:rsidRPr="003D012E" w:rsidRDefault="003D012E" w:rsidP="002F6927">
      <w:pPr>
        <w:widowControl w:val="0"/>
        <w:tabs>
          <w:tab w:val="left" w:leader="underscore" w:pos="9355"/>
        </w:tabs>
        <w:spacing w:after="0" w:line="317"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определенных Регламентом осуществляется</w:t>
      </w:r>
      <w:r w:rsidR="002F6927" w:rsidRPr="002F6927">
        <w:rPr>
          <w:rFonts w:ascii="Times New Roman" w:eastAsia="Times New Roman" w:hAnsi="Times New Roman" w:cs="Times New Roman"/>
          <w:color w:val="000000"/>
          <w:sz w:val="26"/>
          <w:szCs w:val="26"/>
          <w:lang w:eastAsia="ru-RU" w:bidi="ru-RU"/>
        </w:rPr>
        <w:t xml:space="preserve"> заместителем главы Такучетского сельсовета</w:t>
      </w:r>
      <w:r w:rsidRPr="003D012E">
        <w:rPr>
          <w:rFonts w:ascii="Times New Roman" w:eastAsia="Times New Roman" w:hAnsi="Times New Roman" w:cs="Times New Roman"/>
          <w:color w:val="000000"/>
          <w:sz w:val="26"/>
          <w:szCs w:val="26"/>
          <w:lang w:eastAsia="ru-RU" w:bidi="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D012E" w:rsidRPr="003D012E" w:rsidRDefault="003D012E" w:rsidP="003D012E">
      <w:pPr>
        <w:widowControl w:val="0"/>
        <w:spacing w:after="0" w:line="317"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D012E" w:rsidRPr="003D012E" w:rsidRDefault="003D012E" w:rsidP="002F6927">
      <w:pPr>
        <w:widowControl w:val="0"/>
        <w:numPr>
          <w:ilvl w:val="1"/>
          <w:numId w:val="2"/>
        </w:numPr>
        <w:tabs>
          <w:tab w:val="left" w:pos="1249"/>
        </w:tabs>
        <w:spacing w:after="0" w:line="317"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Персональная ответственность ответственных лиц (специалистов) закрепляется в соответствующих положениях должностных инструкций.</w:t>
      </w:r>
    </w:p>
    <w:p w:rsidR="003D012E" w:rsidRPr="003D012E" w:rsidRDefault="003D012E" w:rsidP="002F6927">
      <w:pPr>
        <w:widowControl w:val="0"/>
        <w:numPr>
          <w:ilvl w:val="1"/>
          <w:numId w:val="2"/>
        </w:numPr>
        <w:spacing w:after="0" w:line="317"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D012E" w:rsidRPr="003D012E" w:rsidRDefault="003D012E" w:rsidP="003D012E">
      <w:pPr>
        <w:widowControl w:val="0"/>
        <w:spacing w:after="0" w:line="317"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2F6927">
        <w:rPr>
          <w:rFonts w:ascii="Times New Roman" w:eastAsia="Times New Roman" w:hAnsi="Times New Roman" w:cs="Times New Roman"/>
          <w:i/>
          <w:iCs/>
          <w:color w:val="000000"/>
          <w:sz w:val="26"/>
          <w:szCs w:val="26"/>
          <w:lang w:eastAsia="ru-RU" w:bidi="ru-RU"/>
        </w:rPr>
        <w:t xml:space="preserve">главой администрации </w:t>
      </w:r>
      <w:r w:rsidR="002F6927" w:rsidRPr="002F6927">
        <w:rPr>
          <w:rFonts w:ascii="Times New Roman" w:eastAsia="Times New Roman" w:hAnsi="Times New Roman" w:cs="Times New Roman"/>
          <w:i/>
          <w:iCs/>
          <w:color w:val="000000"/>
          <w:sz w:val="26"/>
          <w:szCs w:val="26"/>
          <w:lang w:eastAsia="ru-RU" w:bidi="ru-RU"/>
        </w:rPr>
        <w:t>Такучетского сельсовета.</w:t>
      </w:r>
    </w:p>
    <w:p w:rsidR="003D012E" w:rsidRPr="003D012E" w:rsidRDefault="003D012E" w:rsidP="002F6927">
      <w:pPr>
        <w:widowControl w:val="0"/>
        <w:numPr>
          <w:ilvl w:val="1"/>
          <w:numId w:val="2"/>
        </w:numPr>
        <w:tabs>
          <w:tab w:val="left" w:pos="1656"/>
        </w:tabs>
        <w:spacing w:after="0" w:line="317" w:lineRule="exact"/>
        <w:ind w:firstLine="74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p>
    <w:p w:rsidR="003D012E" w:rsidRPr="003D012E" w:rsidRDefault="003D012E" w:rsidP="003D012E">
      <w:pPr>
        <w:widowControl w:val="0"/>
        <w:spacing w:after="0" w:line="280" w:lineRule="exact"/>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предоставления муниципальной услуги.</w:t>
      </w:r>
    </w:p>
    <w:p w:rsidR="003D012E" w:rsidRPr="003D012E" w:rsidRDefault="003D012E" w:rsidP="003D012E">
      <w:pPr>
        <w:widowControl w:val="0"/>
        <w:numPr>
          <w:ilvl w:val="1"/>
          <w:numId w:val="2"/>
        </w:numPr>
        <w:tabs>
          <w:tab w:val="left" w:pos="1244"/>
        </w:tabs>
        <w:spacing w:after="0" w:line="317"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3D012E" w:rsidRPr="003D012E" w:rsidRDefault="003D012E" w:rsidP="003D012E">
      <w:pPr>
        <w:widowControl w:val="0"/>
        <w:spacing w:after="300" w:line="322"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3D012E" w:rsidRPr="002F6927" w:rsidRDefault="003D012E" w:rsidP="002F6927">
      <w:pPr>
        <w:pStyle w:val="a3"/>
        <w:widowControl w:val="0"/>
        <w:numPr>
          <w:ilvl w:val="0"/>
          <w:numId w:val="1"/>
        </w:numPr>
        <w:tabs>
          <w:tab w:val="left" w:pos="1302"/>
        </w:tabs>
        <w:spacing w:after="0" w:line="322" w:lineRule="exact"/>
        <w:rPr>
          <w:rFonts w:ascii="Times New Roman" w:eastAsia="Times New Roman" w:hAnsi="Times New Roman" w:cs="Times New Roman"/>
          <w:b/>
          <w:bCs/>
          <w:color w:val="000000"/>
          <w:sz w:val="26"/>
          <w:szCs w:val="26"/>
          <w:lang w:eastAsia="ru-RU" w:bidi="ru-RU"/>
        </w:rPr>
      </w:pPr>
      <w:r w:rsidRPr="002F6927">
        <w:rPr>
          <w:rFonts w:ascii="Times New Roman" w:eastAsia="Times New Roman" w:hAnsi="Times New Roman" w:cs="Times New Roman"/>
          <w:b/>
          <w:bCs/>
          <w:color w:val="000000"/>
          <w:sz w:val="26"/>
          <w:szCs w:val="26"/>
          <w:lang w:eastAsia="ru-RU" w:bidi="ru-RU"/>
        </w:rPr>
        <w:lastRenderedPageBreak/>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3D012E" w:rsidRPr="003D012E" w:rsidRDefault="003D012E" w:rsidP="003D012E">
      <w:pPr>
        <w:widowControl w:val="0"/>
        <w:spacing w:after="309" w:line="280" w:lineRule="exact"/>
        <w:ind w:left="20"/>
        <w:jc w:val="center"/>
        <w:rPr>
          <w:rFonts w:ascii="Times New Roman" w:eastAsia="Times New Roman" w:hAnsi="Times New Roman" w:cs="Times New Roman"/>
          <w:b/>
          <w:bCs/>
          <w:color w:val="000000"/>
          <w:sz w:val="26"/>
          <w:szCs w:val="26"/>
          <w:lang w:eastAsia="ru-RU" w:bidi="ru-RU"/>
        </w:rPr>
      </w:pPr>
      <w:r w:rsidRPr="003D012E">
        <w:rPr>
          <w:rFonts w:ascii="Times New Roman" w:eastAsia="Times New Roman" w:hAnsi="Times New Roman" w:cs="Times New Roman"/>
          <w:b/>
          <w:bCs/>
          <w:color w:val="000000"/>
          <w:sz w:val="26"/>
          <w:szCs w:val="26"/>
          <w:lang w:eastAsia="ru-RU" w:bidi="ru-RU"/>
        </w:rPr>
        <w:t>работников</w:t>
      </w:r>
    </w:p>
    <w:p w:rsidR="003D012E" w:rsidRPr="003D012E" w:rsidRDefault="003D012E" w:rsidP="003D012E">
      <w:pPr>
        <w:widowControl w:val="0"/>
        <w:spacing w:after="0" w:line="322" w:lineRule="exact"/>
        <w:ind w:firstLine="780"/>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D012E" w:rsidRPr="003D012E" w:rsidRDefault="003D012E" w:rsidP="003D012E">
      <w:pPr>
        <w:widowControl w:val="0"/>
        <w:numPr>
          <w:ilvl w:val="0"/>
          <w:numId w:val="9"/>
        </w:numPr>
        <w:tabs>
          <w:tab w:val="left" w:pos="1212"/>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нарушение срока регистрации запроса о предоставлении муниципальной услуги, комплексного запроса;</w:t>
      </w:r>
    </w:p>
    <w:p w:rsidR="003D012E" w:rsidRPr="003D012E" w:rsidRDefault="003D012E" w:rsidP="003D012E">
      <w:pPr>
        <w:widowControl w:val="0"/>
        <w:numPr>
          <w:ilvl w:val="0"/>
          <w:numId w:val="9"/>
        </w:numPr>
        <w:tabs>
          <w:tab w:val="left" w:pos="1212"/>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012E" w:rsidRPr="003D012E" w:rsidRDefault="003D012E" w:rsidP="003D012E">
      <w:pPr>
        <w:widowControl w:val="0"/>
        <w:numPr>
          <w:ilvl w:val="0"/>
          <w:numId w:val="9"/>
        </w:numPr>
        <w:tabs>
          <w:tab w:val="left" w:pos="1212"/>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D012E" w:rsidRPr="003D012E" w:rsidRDefault="003D012E" w:rsidP="003D012E">
      <w:pPr>
        <w:widowControl w:val="0"/>
        <w:numPr>
          <w:ilvl w:val="0"/>
          <w:numId w:val="9"/>
        </w:numPr>
        <w:tabs>
          <w:tab w:val="left" w:pos="1076"/>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3D012E" w:rsidRPr="003D012E" w:rsidRDefault="003D012E" w:rsidP="003D012E">
      <w:pPr>
        <w:widowControl w:val="0"/>
        <w:numPr>
          <w:ilvl w:val="0"/>
          <w:numId w:val="9"/>
        </w:numPr>
        <w:tabs>
          <w:tab w:val="left" w:pos="1081"/>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p>
    <w:p w:rsidR="003D012E" w:rsidRPr="002F6927" w:rsidRDefault="003D012E" w:rsidP="003D012E">
      <w:pPr>
        <w:pStyle w:val="20"/>
        <w:shd w:val="clear" w:color="auto" w:fill="auto"/>
        <w:tabs>
          <w:tab w:val="left" w:pos="3758"/>
        </w:tabs>
        <w:spacing w:before="0" w:after="0"/>
        <w:rPr>
          <w:sz w:val="26"/>
          <w:szCs w:val="26"/>
        </w:rPr>
      </w:pPr>
      <w:r w:rsidRPr="002F6927">
        <w:rPr>
          <w:sz w:val="26"/>
          <w:szCs w:val="26"/>
        </w:rPr>
        <w:t>многофункционального</w:t>
      </w:r>
      <w:r w:rsidRPr="002F6927">
        <w:rPr>
          <w:sz w:val="26"/>
          <w:szCs w:val="26"/>
        </w:rPr>
        <w:tab/>
        <w:t>центра возможно в случае, если на</w:t>
      </w:r>
    </w:p>
    <w:p w:rsidR="003D012E" w:rsidRPr="002F6927" w:rsidRDefault="003D012E" w:rsidP="003D012E">
      <w:pPr>
        <w:pStyle w:val="20"/>
        <w:shd w:val="clear" w:color="auto" w:fill="auto"/>
        <w:spacing w:before="0" w:after="0"/>
        <w:rPr>
          <w:sz w:val="26"/>
          <w:szCs w:val="26"/>
        </w:rPr>
      </w:pPr>
      <w:r w:rsidRPr="002F6927">
        <w:rPr>
          <w:sz w:val="26"/>
          <w:szCs w:val="26"/>
        </w:rPr>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012E" w:rsidRPr="002F6927" w:rsidRDefault="003D012E" w:rsidP="003D012E">
      <w:pPr>
        <w:pStyle w:val="20"/>
        <w:numPr>
          <w:ilvl w:val="0"/>
          <w:numId w:val="10"/>
        </w:numPr>
        <w:shd w:val="clear" w:color="auto" w:fill="auto"/>
        <w:tabs>
          <w:tab w:val="left" w:pos="1144"/>
        </w:tabs>
        <w:spacing w:before="0" w:after="0"/>
        <w:ind w:firstLine="760"/>
        <w:rPr>
          <w:sz w:val="26"/>
          <w:szCs w:val="26"/>
        </w:rPr>
      </w:pPr>
      <w:r w:rsidRPr="002F6927">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w:t>
      </w:r>
      <w:r w:rsidRPr="002F6927">
        <w:rPr>
          <w:sz w:val="26"/>
          <w:szCs w:val="26"/>
        </w:rPr>
        <w:lastRenderedPageBreak/>
        <w:t>муниципальными правовыми актами;</w:t>
      </w:r>
    </w:p>
    <w:p w:rsidR="003D012E" w:rsidRPr="002F6927" w:rsidRDefault="003D012E" w:rsidP="003D012E">
      <w:pPr>
        <w:pStyle w:val="20"/>
        <w:numPr>
          <w:ilvl w:val="0"/>
          <w:numId w:val="10"/>
        </w:numPr>
        <w:shd w:val="clear" w:color="auto" w:fill="auto"/>
        <w:tabs>
          <w:tab w:val="left" w:pos="1355"/>
        </w:tabs>
        <w:spacing w:before="0" w:after="0"/>
        <w:ind w:firstLine="760"/>
        <w:rPr>
          <w:sz w:val="26"/>
          <w:szCs w:val="26"/>
        </w:rPr>
      </w:pPr>
      <w:r w:rsidRPr="002F6927">
        <w:rPr>
          <w:sz w:val="26"/>
          <w:szCs w:val="26"/>
        </w:rPr>
        <w:t>отказ органа, предоставляющего муниципальную услугу,</w:t>
      </w:r>
    </w:p>
    <w:p w:rsidR="003D012E" w:rsidRPr="002F6927" w:rsidRDefault="003D012E" w:rsidP="003D012E">
      <w:pPr>
        <w:pStyle w:val="20"/>
        <w:shd w:val="clear" w:color="auto" w:fill="auto"/>
        <w:tabs>
          <w:tab w:val="left" w:pos="5261"/>
          <w:tab w:val="left" w:pos="5856"/>
        </w:tabs>
        <w:spacing w:before="0" w:after="0"/>
        <w:rPr>
          <w:sz w:val="26"/>
          <w:szCs w:val="26"/>
        </w:rPr>
      </w:pPr>
      <w:r w:rsidRPr="002F6927">
        <w:rPr>
          <w:sz w:val="26"/>
          <w:szCs w:val="26"/>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Pr="002F6927">
        <w:rPr>
          <w:sz w:val="26"/>
          <w:szCs w:val="26"/>
        </w:rPr>
        <w:tab/>
        <w:t>№</w:t>
      </w:r>
      <w:r w:rsidRPr="002F6927">
        <w:rPr>
          <w:sz w:val="26"/>
          <w:szCs w:val="26"/>
        </w:rPr>
        <w:tab/>
        <w:t>210-ФЗ «Об организации</w:t>
      </w:r>
    </w:p>
    <w:p w:rsidR="003D012E" w:rsidRPr="002F6927" w:rsidRDefault="003D012E" w:rsidP="003D012E">
      <w:pPr>
        <w:pStyle w:val="20"/>
        <w:shd w:val="clear" w:color="auto" w:fill="auto"/>
        <w:tabs>
          <w:tab w:val="left" w:pos="2563"/>
          <w:tab w:val="left" w:pos="6341"/>
          <w:tab w:val="left" w:pos="8136"/>
        </w:tabs>
        <w:spacing w:before="0" w:after="0"/>
        <w:rPr>
          <w:sz w:val="26"/>
          <w:szCs w:val="26"/>
        </w:rPr>
      </w:pPr>
      <w:r w:rsidRPr="002F6927">
        <w:rPr>
          <w:sz w:val="26"/>
          <w:szCs w:val="26"/>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012E" w:rsidRPr="002F6927" w:rsidRDefault="003D012E" w:rsidP="003D012E">
      <w:pPr>
        <w:pStyle w:val="20"/>
        <w:numPr>
          <w:ilvl w:val="0"/>
          <w:numId w:val="10"/>
        </w:numPr>
        <w:shd w:val="clear" w:color="auto" w:fill="auto"/>
        <w:tabs>
          <w:tab w:val="left" w:pos="1144"/>
        </w:tabs>
        <w:spacing w:before="0" w:after="0"/>
        <w:ind w:firstLine="760"/>
        <w:rPr>
          <w:sz w:val="26"/>
          <w:szCs w:val="26"/>
        </w:rPr>
      </w:pPr>
      <w:r w:rsidRPr="002F6927">
        <w:rPr>
          <w:sz w:val="26"/>
          <w:szCs w:val="26"/>
        </w:rPr>
        <w:t>нарушение срока или порядка выдачи документов по результатам предоставления муниципальной услуги;</w:t>
      </w:r>
    </w:p>
    <w:p w:rsidR="003D012E" w:rsidRPr="002F6927" w:rsidRDefault="003D012E" w:rsidP="003D012E">
      <w:pPr>
        <w:pStyle w:val="20"/>
        <w:numPr>
          <w:ilvl w:val="0"/>
          <w:numId w:val="10"/>
        </w:numPr>
        <w:shd w:val="clear" w:color="auto" w:fill="auto"/>
        <w:tabs>
          <w:tab w:val="left" w:pos="1144"/>
        </w:tabs>
        <w:spacing w:before="0" w:after="0"/>
        <w:ind w:firstLine="760"/>
        <w:rPr>
          <w:sz w:val="26"/>
          <w:szCs w:val="26"/>
        </w:rPr>
      </w:pPr>
      <w:r w:rsidRPr="002F692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012E" w:rsidRPr="002F6927" w:rsidRDefault="003D012E" w:rsidP="003D012E">
      <w:pPr>
        <w:pStyle w:val="20"/>
        <w:numPr>
          <w:ilvl w:val="0"/>
          <w:numId w:val="10"/>
        </w:numPr>
        <w:shd w:val="clear" w:color="auto" w:fill="auto"/>
        <w:tabs>
          <w:tab w:val="left" w:pos="1206"/>
        </w:tabs>
        <w:spacing w:before="0" w:after="0"/>
        <w:ind w:firstLine="760"/>
        <w:rPr>
          <w:sz w:val="26"/>
          <w:szCs w:val="26"/>
        </w:rPr>
      </w:pPr>
      <w:r w:rsidRPr="002F6927">
        <w:rPr>
          <w:sz w:val="26"/>
          <w:szCs w:val="2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p>
    <w:p w:rsidR="003D012E" w:rsidRPr="003D012E" w:rsidRDefault="003D012E" w:rsidP="003D012E">
      <w:pPr>
        <w:widowControl w:val="0"/>
        <w:tabs>
          <w:tab w:val="left" w:pos="1206"/>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012E" w:rsidRPr="003D012E" w:rsidRDefault="003D012E" w:rsidP="003D012E">
      <w:pPr>
        <w:widowControl w:val="0"/>
        <w:numPr>
          <w:ilvl w:val="0"/>
          <w:numId w:val="11"/>
        </w:numPr>
        <w:tabs>
          <w:tab w:val="left" w:pos="1290"/>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Обращения подлежат обязательному рассмотрению. Рассмотрение </w:t>
      </w:r>
      <w:r w:rsidRPr="003D012E">
        <w:rPr>
          <w:rFonts w:ascii="Times New Roman" w:eastAsia="Times New Roman" w:hAnsi="Times New Roman" w:cs="Times New Roman"/>
          <w:color w:val="000000"/>
          <w:sz w:val="26"/>
          <w:szCs w:val="26"/>
          <w:lang w:eastAsia="ru-RU" w:bidi="ru-RU"/>
        </w:rPr>
        <w:lastRenderedPageBreak/>
        <w:t>обращений осуществляется бесплатно.</w:t>
      </w:r>
    </w:p>
    <w:p w:rsidR="003D012E" w:rsidRPr="003D012E" w:rsidRDefault="003D012E" w:rsidP="003D012E">
      <w:pPr>
        <w:widowControl w:val="0"/>
        <w:numPr>
          <w:ilvl w:val="0"/>
          <w:numId w:val="11"/>
        </w:numPr>
        <w:tabs>
          <w:tab w:val="left" w:pos="1290"/>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w:t>
      </w:r>
      <w:r w:rsidR="008B6BA1" w:rsidRPr="003D012E">
        <w:rPr>
          <w:rFonts w:ascii="Times New Roman" w:eastAsia="Times New Roman" w:hAnsi="Times New Roman" w:cs="Times New Roman"/>
          <w:color w:val="000000"/>
          <w:sz w:val="26"/>
          <w:szCs w:val="26"/>
          <w:lang w:eastAsia="ru-RU" w:bidi="ru-RU"/>
        </w:rPr>
        <w:t>публично правового</w:t>
      </w:r>
      <w:r w:rsidRPr="003D012E">
        <w:rPr>
          <w:rFonts w:ascii="Times New Roman" w:eastAsia="Times New Roman" w:hAnsi="Times New Roman" w:cs="Times New Roman"/>
          <w:color w:val="000000"/>
          <w:sz w:val="26"/>
          <w:szCs w:val="26"/>
          <w:lang w:eastAsia="ru-RU" w:bidi="ru-RU"/>
        </w:rPr>
        <w:t xml:space="preserve">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rsidR="003D012E" w:rsidRPr="003D012E" w:rsidRDefault="003D012E" w:rsidP="003D012E">
      <w:pPr>
        <w:widowControl w:val="0"/>
        <w:numPr>
          <w:ilvl w:val="0"/>
          <w:numId w:val="12"/>
        </w:numPr>
        <w:tabs>
          <w:tab w:val="left" w:pos="1392"/>
          <w:tab w:val="left" w:pos="1398"/>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D012E" w:rsidRPr="003D012E" w:rsidRDefault="003D012E" w:rsidP="003D012E">
      <w:pPr>
        <w:widowControl w:val="0"/>
        <w:numPr>
          <w:ilvl w:val="0"/>
          <w:numId w:val="11"/>
        </w:numPr>
        <w:tabs>
          <w:tab w:val="left" w:pos="1454"/>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w:t>
      </w:r>
      <w:r w:rsidR="002F6927" w:rsidRPr="002F6927">
        <w:rPr>
          <w:rFonts w:ascii="Times New Roman" w:eastAsia="Times New Roman" w:hAnsi="Times New Roman" w:cs="Times New Roman"/>
          <w:color w:val="000000"/>
          <w:sz w:val="26"/>
          <w:szCs w:val="26"/>
          <w:lang w:eastAsia="ru-RU" w:bidi="ru-RU"/>
        </w:rPr>
        <w:t>информационно телекоммуникационной</w:t>
      </w:r>
      <w:r w:rsidRPr="003D012E">
        <w:rPr>
          <w:rFonts w:ascii="Times New Roman" w:eastAsia="Times New Roman" w:hAnsi="Times New Roman" w:cs="Times New Roman"/>
          <w:color w:val="000000"/>
          <w:sz w:val="26"/>
          <w:szCs w:val="26"/>
          <w:lang w:eastAsia="ru-RU" w:bidi="ru-RU"/>
        </w:rPr>
        <w:t xml:space="preserve">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002F6927" w:rsidRPr="002F6927">
        <w:rPr>
          <w:rFonts w:ascii="Times New Roman" w:eastAsia="Times New Roman" w:hAnsi="Times New Roman" w:cs="Times New Roman"/>
          <w:color w:val="000000"/>
          <w:sz w:val="26"/>
          <w:szCs w:val="26"/>
          <w:lang w:eastAsia="ru-RU" w:bidi="ru-RU"/>
        </w:rPr>
        <w:t>информационно телекоммуникационной</w:t>
      </w:r>
      <w:r w:rsidRPr="003D012E">
        <w:rPr>
          <w:rFonts w:ascii="Times New Roman" w:eastAsia="Times New Roman" w:hAnsi="Times New Roman" w:cs="Times New Roman"/>
          <w:color w:val="000000"/>
          <w:sz w:val="26"/>
          <w:szCs w:val="26"/>
          <w:lang w:eastAsia="ru-RU" w:bidi="ru-RU"/>
        </w:rPr>
        <w:t xml:space="preserve"> сети "Интернет", официального сайта</w:t>
      </w:r>
    </w:p>
    <w:p w:rsidR="003D012E" w:rsidRPr="003D012E" w:rsidRDefault="003D012E" w:rsidP="003D012E">
      <w:pPr>
        <w:widowControl w:val="0"/>
        <w:tabs>
          <w:tab w:val="left" w:pos="1454"/>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012E" w:rsidRPr="003D012E" w:rsidRDefault="003D012E" w:rsidP="003D012E">
      <w:pPr>
        <w:widowControl w:val="0"/>
        <w:numPr>
          <w:ilvl w:val="0"/>
          <w:numId w:val="11"/>
        </w:numPr>
        <w:tabs>
          <w:tab w:val="left" w:pos="1284"/>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Жалоба должна содержать:</w:t>
      </w:r>
    </w:p>
    <w:p w:rsidR="003D012E" w:rsidRPr="003D012E" w:rsidRDefault="003D012E" w:rsidP="003D012E">
      <w:pPr>
        <w:widowControl w:val="0"/>
        <w:numPr>
          <w:ilvl w:val="0"/>
          <w:numId w:val="13"/>
        </w:numPr>
        <w:tabs>
          <w:tab w:val="left" w:pos="1086"/>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наименование органа, предоставляющего муниципальную услугу, </w:t>
      </w:r>
      <w:r w:rsidRPr="003D012E">
        <w:rPr>
          <w:rFonts w:ascii="Times New Roman" w:eastAsia="Times New Roman" w:hAnsi="Times New Roman" w:cs="Times New Roman"/>
          <w:color w:val="000000"/>
          <w:sz w:val="26"/>
          <w:szCs w:val="26"/>
          <w:lang w:eastAsia="ru-RU" w:bidi="ru-RU"/>
        </w:rPr>
        <w:lastRenderedPageBreak/>
        <w:t>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3D012E" w:rsidRPr="003D012E" w:rsidRDefault="003D012E" w:rsidP="003D012E">
      <w:pPr>
        <w:widowControl w:val="0"/>
        <w:numPr>
          <w:ilvl w:val="0"/>
          <w:numId w:val="14"/>
        </w:numPr>
        <w:tabs>
          <w:tab w:val="left" w:pos="1094"/>
          <w:tab w:val="left" w:pos="1378"/>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D012E" w:rsidRPr="003D012E" w:rsidRDefault="003D012E" w:rsidP="003D012E">
      <w:pPr>
        <w:widowControl w:val="0"/>
        <w:numPr>
          <w:ilvl w:val="0"/>
          <w:numId w:val="13"/>
        </w:numPr>
        <w:tabs>
          <w:tab w:val="left" w:pos="1086"/>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012E" w:rsidRPr="003D012E" w:rsidRDefault="003D012E" w:rsidP="003D012E">
      <w:pPr>
        <w:widowControl w:val="0"/>
        <w:numPr>
          <w:ilvl w:val="0"/>
          <w:numId w:val="13"/>
        </w:numPr>
        <w:tabs>
          <w:tab w:val="left" w:pos="1121"/>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сведения об обжалуемых решениях и действиях (бездействии)</w:t>
      </w:r>
    </w:p>
    <w:p w:rsidR="003D012E" w:rsidRPr="003D012E" w:rsidRDefault="003D012E" w:rsidP="003D012E">
      <w:pPr>
        <w:widowControl w:val="0"/>
        <w:tabs>
          <w:tab w:val="left" w:pos="2386"/>
          <w:tab w:val="left" w:pos="6250"/>
          <w:tab w:val="left" w:pos="8126"/>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3D012E" w:rsidRPr="003D012E" w:rsidRDefault="003D012E" w:rsidP="003D012E">
      <w:pPr>
        <w:widowControl w:val="0"/>
        <w:numPr>
          <w:ilvl w:val="0"/>
          <w:numId w:val="13"/>
        </w:numPr>
        <w:tabs>
          <w:tab w:val="left" w:pos="1086"/>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D012E" w:rsidRPr="003D012E" w:rsidRDefault="003D012E" w:rsidP="003D012E">
      <w:pPr>
        <w:widowControl w:val="0"/>
        <w:numPr>
          <w:ilvl w:val="0"/>
          <w:numId w:val="11"/>
        </w:numPr>
        <w:tabs>
          <w:tab w:val="left" w:pos="1249"/>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w:t>
      </w:r>
    </w:p>
    <w:p w:rsidR="003D012E" w:rsidRPr="003D012E" w:rsidRDefault="003D012E" w:rsidP="003D012E">
      <w:pPr>
        <w:widowControl w:val="0"/>
        <w:tabs>
          <w:tab w:val="left" w:pos="1249"/>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p>
    <w:p w:rsidR="003D012E" w:rsidRPr="003D012E" w:rsidRDefault="003D012E" w:rsidP="003D012E">
      <w:pPr>
        <w:widowControl w:val="0"/>
        <w:numPr>
          <w:ilvl w:val="0"/>
          <w:numId w:val="15"/>
        </w:numPr>
        <w:tabs>
          <w:tab w:val="left" w:pos="1393"/>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012E" w:rsidRPr="003D012E" w:rsidRDefault="003D012E" w:rsidP="003D012E">
      <w:pPr>
        <w:widowControl w:val="0"/>
        <w:numPr>
          <w:ilvl w:val="0"/>
          <w:numId w:val="11"/>
        </w:numPr>
        <w:tabs>
          <w:tab w:val="left" w:pos="1374"/>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По результатам рассмотрения жалобы принимается одно из следующих решений:</w:t>
      </w:r>
    </w:p>
    <w:p w:rsidR="003D012E" w:rsidRPr="003D012E" w:rsidRDefault="003D012E" w:rsidP="003D012E">
      <w:pPr>
        <w:widowControl w:val="0"/>
        <w:numPr>
          <w:ilvl w:val="0"/>
          <w:numId w:val="16"/>
        </w:numPr>
        <w:tabs>
          <w:tab w:val="left" w:pos="1076"/>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3D012E">
        <w:rPr>
          <w:rFonts w:ascii="Times New Roman" w:eastAsia="Times New Roman" w:hAnsi="Times New Roman" w:cs="Times New Roman"/>
          <w:color w:val="000000"/>
          <w:sz w:val="26"/>
          <w:szCs w:val="26"/>
          <w:lang w:eastAsia="ru-RU" w:bidi="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3D012E" w:rsidRPr="003D012E" w:rsidRDefault="003D012E" w:rsidP="003D012E">
      <w:pPr>
        <w:widowControl w:val="0"/>
        <w:numPr>
          <w:ilvl w:val="0"/>
          <w:numId w:val="16"/>
        </w:numPr>
        <w:tabs>
          <w:tab w:val="left" w:pos="1121"/>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в удовлетворении жалобы отказывается.</w:t>
      </w:r>
    </w:p>
    <w:p w:rsidR="003D012E" w:rsidRPr="003D012E" w:rsidRDefault="003D012E" w:rsidP="003D012E">
      <w:pPr>
        <w:widowControl w:val="0"/>
        <w:numPr>
          <w:ilvl w:val="0"/>
          <w:numId w:val="11"/>
        </w:numPr>
        <w:tabs>
          <w:tab w:val="left" w:pos="1374"/>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12E" w:rsidRPr="003D012E" w:rsidRDefault="003D012E" w:rsidP="003D012E">
      <w:pPr>
        <w:widowControl w:val="0"/>
        <w:numPr>
          <w:ilvl w:val="0"/>
          <w:numId w:val="11"/>
        </w:numPr>
        <w:tabs>
          <w:tab w:val="left" w:pos="1249"/>
        </w:tabs>
        <w:spacing w:after="0" w:line="322"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012E" w:rsidRPr="003D012E" w:rsidRDefault="003D012E" w:rsidP="003D012E">
      <w:pPr>
        <w:widowControl w:val="0"/>
        <w:numPr>
          <w:ilvl w:val="0"/>
          <w:numId w:val="11"/>
        </w:numPr>
        <w:tabs>
          <w:tab w:val="left" w:pos="1398"/>
        </w:tabs>
        <w:spacing w:after="0" w:line="317"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012E" w:rsidRPr="003D012E" w:rsidRDefault="003D012E" w:rsidP="003D012E">
      <w:pPr>
        <w:widowControl w:val="0"/>
        <w:numPr>
          <w:ilvl w:val="0"/>
          <w:numId w:val="11"/>
        </w:numPr>
        <w:tabs>
          <w:tab w:val="left" w:pos="1393"/>
        </w:tabs>
        <w:spacing w:after="0" w:line="317" w:lineRule="exact"/>
        <w:jc w:val="both"/>
        <w:rPr>
          <w:rFonts w:ascii="Times New Roman" w:eastAsia="Times New Roman" w:hAnsi="Times New Roman" w:cs="Times New Roman"/>
          <w:color w:val="000000"/>
          <w:sz w:val="26"/>
          <w:szCs w:val="26"/>
          <w:lang w:eastAsia="ru-RU" w:bidi="ru-RU"/>
        </w:rPr>
      </w:pPr>
      <w:r w:rsidRPr="003D012E">
        <w:rPr>
          <w:rFonts w:ascii="Times New Roman" w:eastAsia="Times New Roman" w:hAnsi="Times New Roman" w:cs="Times New Roman"/>
          <w:color w:val="000000"/>
          <w:sz w:val="26"/>
          <w:szCs w:val="26"/>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012E" w:rsidRPr="003D012E" w:rsidRDefault="003D012E" w:rsidP="003D012E">
      <w:pPr>
        <w:widowControl w:val="0"/>
        <w:spacing w:after="300" w:line="322" w:lineRule="exact"/>
        <w:ind w:left="2860" w:hanging="1840"/>
        <w:rPr>
          <w:rFonts w:ascii="Times New Roman" w:eastAsia="Times New Roman" w:hAnsi="Times New Roman" w:cs="Times New Roman"/>
          <w:i/>
          <w:iCs/>
          <w:color w:val="000000"/>
          <w:sz w:val="26"/>
          <w:szCs w:val="26"/>
          <w:lang w:eastAsia="ru-RU" w:bidi="ru-RU"/>
        </w:rPr>
      </w:pPr>
      <w:r w:rsidRPr="002F6927">
        <w:rPr>
          <w:rFonts w:ascii="Times New Roman" w:eastAsia="Times New Roman" w:hAnsi="Times New Roman" w:cs="Times New Roman"/>
          <w:color w:val="000000"/>
          <w:sz w:val="26"/>
          <w:szCs w:val="26"/>
          <w:lang w:eastAsia="ru-RU" w:bidi="ru-RU"/>
        </w:rPr>
        <w:t xml:space="preserve">*. </w:t>
      </w:r>
      <w:r w:rsidRPr="003D012E">
        <w:rPr>
          <w:rFonts w:ascii="Times New Roman" w:eastAsia="Times New Roman" w:hAnsi="Times New Roman" w:cs="Times New Roman"/>
          <w:i/>
          <w:iCs/>
          <w:color w:val="000000"/>
          <w:sz w:val="26"/>
          <w:szCs w:val="26"/>
          <w:lang w:eastAsia="ru-RU" w:bidi="ru-RU"/>
        </w:rPr>
        <w:t>Особенности организации предоставления муниципальных услуг в многофункциональных центрах</w:t>
      </w:r>
    </w:p>
    <w:p w:rsidR="003D012E" w:rsidRPr="003D012E" w:rsidRDefault="003D012E" w:rsidP="003D012E">
      <w:pPr>
        <w:widowControl w:val="0"/>
        <w:spacing w:after="0" w:line="322" w:lineRule="exact"/>
        <w:ind w:firstLine="800"/>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*.1. Предоставление муниципальных услуг в многофункциональных центрах осуществляется в соответствии с Федеральным законом от</w:t>
      </w:r>
    </w:p>
    <w:p w:rsidR="003D012E" w:rsidRPr="003D012E" w:rsidRDefault="003D012E" w:rsidP="003D012E">
      <w:pPr>
        <w:widowControl w:val="0"/>
        <w:numPr>
          <w:ilvl w:val="0"/>
          <w:numId w:val="17"/>
        </w:numPr>
        <w:tabs>
          <w:tab w:val="left" w:pos="1436"/>
        </w:tabs>
        <w:spacing w:after="0" w:line="322"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D012E" w:rsidRPr="003D012E" w:rsidRDefault="003D012E" w:rsidP="003D012E">
      <w:pPr>
        <w:widowControl w:val="0"/>
        <w:spacing w:after="0" w:line="322" w:lineRule="exact"/>
        <w:ind w:firstLine="800"/>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 xml:space="preserve">*.2. Многофункциональные центры в соответствии с соглашениями о </w:t>
      </w:r>
      <w:r w:rsidRPr="003D012E">
        <w:rPr>
          <w:rFonts w:ascii="Times New Roman" w:eastAsia="Times New Roman" w:hAnsi="Times New Roman" w:cs="Times New Roman"/>
          <w:i/>
          <w:iCs/>
          <w:color w:val="000000"/>
          <w:sz w:val="26"/>
          <w:szCs w:val="26"/>
          <w:lang w:eastAsia="ru-RU" w:bidi="ru-RU"/>
        </w:rPr>
        <w:lastRenderedPageBreak/>
        <w:t>взаимодействии осуществляют:</w:t>
      </w:r>
    </w:p>
    <w:p w:rsidR="003D012E" w:rsidRPr="003D012E" w:rsidRDefault="003D012E" w:rsidP="003D012E">
      <w:pPr>
        <w:widowControl w:val="0"/>
        <w:numPr>
          <w:ilvl w:val="0"/>
          <w:numId w:val="18"/>
        </w:numPr>
        <w:tabs>
          <w:tab w:val="left" w:pos="1061"/>
        </w:tabs>
        <w:spacing w:after="0" w:line="322"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приём запросов о предоставлении муниципальных услуг, а также прием комплексных запросов;</w:t>
      </w:r>
    </w:p>
    <w:p w:rsidR="003D012E" w:rsidRPr="003D012E" w:rsidRDefault="003D012E" w:rsidP="003D012E">
      <w:pPr>
        <w:widowControl w:val="0"/>
        <w:numPr>
          <w:ilvl w:val="0"/>
          <w:numId w:val="18"/>
        </w:numPr>
        <w:tabs>
          <w:tab w:val="left" w:pos="1214"/>
        </w:tabs>
        <w:spacing w:after="0" w:line="322"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 xml:space="preserve">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w:t>
      </w:r>
      <w:r w:rsidR="002F6927" w:rsidRPr="002F6927">
        <w:rPr>
          <w:rFonts w:ascii="Times New Roman" w:eastAsia="Times New Roman" w:hAnsi="Times New Roman" w:cs="Times New Roman"/>
          <w:i/>
          <w:iCs/>
          <w:color w:val="000000"/>
          <w:sz w:val="26"/>
          <w:szCs w:val="26"/>
          <w:lang w:eastAsia="ru-RU" w:bidi="ru-RU"/>
        </w:rPr>
        <w:t>информационно технологической</w:t>
      </w:r>
      <w:r w:rsidRPr="003D012E">
        <w:rPr>
          <w:rFonts w:ascii="Times New Roman" w:eastAsia="Times New Roman" w:hAnsi="Times New Roman" w:cs="Times New Roman"/>
          <w:i/>
          <w:iCs/>
          <w:color w:val="000000"/>
          <w:sz w:val="26"/>
          <w:szCs w:val="26"/>
          <w:lang w:eastAsia="ru-RU" w:bidi="ru-RU"/>
        </w:rPr>
        <w:t xml:space="preserve"> и коммуникационной инфраструктуры;</w:t>
      </w:r>
    </w:p>
    <w:p w:rsidR="003D012E" w:rsidRPr="003D012E" w:rsidRDefault="003D012E" w:rsidP="003D012E">
      <w:pPr>
        <w:widowControl w:val="0"/>
        <w:numPr>
          <w:ilvl w:val="1"/>
          <w:numId w:val="18"/>
        </w:numPr>
        <w:tabs>
          <w:tab w:val="left" w:pos="1368"/>
          <w:tab w:val="left" w:pos="6024"/>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(ши) информации, представленных заявителем в многофункциональный центр при обращении с комплексным запросом, а также документов, сведений и (ши)</w:t>
      </w:r>
      <w:r w:rsidRPr="003D012E">
        <w:rPr>
          <w:rFonts w:ascii="Times New Roman" w:eastAsia="Times New Roman" w:hAnsi="Times New Roman" w:cs="Times New Roman"/>
          <w:i/>
          <w:iCs/>
          <w:color w:val="000000"/>
          <w:sz w:val="26"/>
          <w:szCs w:val="26"/>
          <w:lang w:eastAsia="ru-RU" w:bidi="ru-RU"/>
        </w:rPr>
        <w:tab/>
        <w:t>информации, полученных</w:t>
      </w:r>
    </w:p>
    <w:p w:rsidR="003D012E" w:rsidRPr="003D012E" w:rsidRDefault="003D012E" w:rsidP="003D012E">
      <w:pPr>
        <w:widowControl w:val="0"/>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 xml:space="preserve">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w:t>
      </w:r>
      <w:r w:rsidRPr="002F6927">
        <w:rPr>
          <w:rFonts w:ascii="Times New Roman" w:eastAsia="Times New Roman" w:hAnsi="Times New Roman" w:cs="Times New Roman"/>
          <w:i/>
          <w:iCs/>
          <w:color w:val="000000"/>
          <w:sz w:val="26"/>
          <w:szCs w:val="26"/>
          <w:lang w:eastAsia="ru-RU" w:bidi="ru-RU"/>
        </w:rPr>
        <w:t xml:space="preserve">необходимых </w:t>
      </w:r>
      <w:r w:rsidRPr="003D012E">
        <w:rPr>
          <w:rFonts w:ascii="Times New Roman" w:eastAsia="Times New Roman" w:hAnsi="Times New Roman" w:cs="Times New Roman"/>
          <w:i/>
          <w:iCs/>
          <w:color w:val="000000"/>
          <w:sz w:val="26"/>
          <w:szCs w:val="26"/>
          <w:lang w:eastAsia="ru-RU" w:bidi="ru-RU"/>
        </w:rPr>
        <w:t xml:space="preserve">для </w:t>
      </w:r>
      <w:r w:rsidRPr="002F6927">
        <w:rPr>
          <w:rFonts w:ascii="Times New Roman" w:eastAsia="Times New Roman" w:hAnsi="Times New Roman" w:cs="Times New Roman"/>
          <w:i/>
          <w:iCs/>
          <w:color w:val="000000"/>
          <w:sz w:val="26"/>
          <w:szCs w:val="26"/>
          <w:lang w:eastAsia="ru-RU" w:bidi="ru-RU"/>
        </w:rPr>
        <w:t xml:space="preserve">получения иных муниципальных услуг, указанных </w:t>
      </w:r>
      <w:r w:rsidRPr="003D012E">
        <w:rPr>
          <w:rFonts w:ascii="Times New Roman" w:eastAsia="Times New Roman" w:hAnsi="Times New Roman" w:cs="Times New Roman"/>
          <w:i/>
          <w:iCs/>
          <w:color w:val="000000"/>
          <w:sz w:val="26"/>
          <w:szCs w:val="26"/>
          <w:lang w:eastAsia="ru-RU" w:bidi="ru-RU"/>
        </w:rPr>
        <w:t>в комплексном запросе), направление указанных заявлений и комплектов документов в органы, предоставляющие муниципальные услуги;</w:t>
      </w:r>
    </w:p>
    <w:p w:rsidR="003D012E" w:rsidRPr="003D012E" w:rsidRDefault="003D012E" w:rsidP="003D012E">
      <w:pPr>
        <w:widowControl w:val="0"/>
        <w:numPr>
          <w:ilvl w:val="0"/>
          <w:numId w:val="18"/>
        </w:numPr>
        <w:tabs>
          <w:tab w:val="left" w:pos="1329"/>
          <w:tab w:val="left" w:pos="7231"/>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представление интересов органов, предоставляющих муниципальные услуги, при взаимодействии с заявителями;</w:t>
      </w:r>
    </w:p>
    <w:p w:rsidR="003D012E" w:rsidRPr="003D012E" w:rsidRDefault="003D012E" w:rsidP="003D012E">
      <w:pPr>
        <w:widowControl w:val="0"/>
        <w:numPr>
          <w:ilvl w:val="0"/>
          <w:numId w:val="18"/>
        </w:numPr>
        <w:tabs>
          <w:tab w:val="left" w:pos="1329"/>
          <w:tab w:val="left" w:pos="3776"/>
          <w:tab w:val="left" w:pos="5490"/>
          <w:tab w:val="left" w:pos="6061"/>
          <w:tab w:val="left" w:pos="7415"/>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информирование</w:t>
      </w:r>
      <w:r w:rsidRPr="003D012E">
        <w:rPr>
          <w:rFonts w:ascii="Times New Roman" w:eastAsia="Times New Roman" w:hAnsi="Times New Roman" w:cs="Times New Roman"/>
          <w:i/>
          <w:iCs/>
          <w:color w:val="000000"/>
          <w:sz w:val="26"/>
          <w:szCs w:val="26"/>
          <w:lang w:eastAsia="ru-RU" w:bidi="ru-RU"/>
        </w:rPr>
        <w:tab/>
        <w:t>заявителей</w:t>
      </w:r>
      <w:r w:rsidRPr="003D012E">
        <w:rPr>
          <w:rFonts w:ascii="Times New Roman" w:eastAsia="Times New Roman" w:hAnsi="Times New Roman" w:cs="Times New Roman"/>
          <w:i/>
          <w:iCs/>
          <w:color w:val="000000"/>
          <w:sz w:val="26"/>
          <w:szCs w:val="26"/>
          <w:lang w:eastAsia="ru-RU" w:bidi="ru-RU"/>
        </w:rPr>
        <w:tab/>
        <w:t>о</w:t>
      </w:r>
      <w:r w:rsidRPr="003D012E">
        <w:rPr>
          <w:rFonts w:ascii="Times New Roman" w:eastAsia="Times New Roman" w:hAnsi="Times New Roman" w:cs="Times New Roman"/>
          <w:i/>
          <w:iCs/>
          <w:color w:val="000000"/>
          <w:sz w:val="26"/>
          <w:szCs w:val="26"/>
          <w:lang w:eastAsia="ru-RU" w:bidi="ru-RU"/>
        </w:rPr>
        <w:tab/>
        <w:t>порядке</w:t>
      </w:r>
      <w:r w:rsidRPr="003D012E">
        <w:rPr>
          <w:rFonts w:ascii="Times New Roman" w:eastAsia="Times New Roman" w:hAnsi="Times New Roman" w:cs="Times New Roman"/>
          <w:i/>
          <w:iCs/>
          <w:color w:val="000000"/>
          <w:sz w:val="26"/>
          <w:szCs w:val="26"/>
          <w:lang w:eastAsia="ru-RU" w:bidi="ru-RU"/>
        </w:rPr>
        <w:tab/>
        <w:t>предоставления</w:t>
      </w:r>
    </w:p>
    <w:p w:rsidR="003D012E" w:rsidRPr="003D012E" w:rsidRDefault="003D012E" w:rsidP="003D012E">
      <w:pPr>
        <w:widowControl w:val="0"/>
        <w:tabs>
          <w:tab w:val="left" w:pos="1329"/>
          <w:tab w:val="left" w:pos="3776"/>
          <w:tab w:val="left" w:pos="5490"/>
          <w:tab w:val="left" w:pos="6061"/>
          <w:tab w:val="left" w:pos="7415"/>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w:t>
      </w:r>
      <w:r w:rsidRPr="003D012E">
        <w:rPr>
          <w:rFonts w:ascii="Times New Roman" w:eastAsia="Times New Roman" w:hAnsi="Times New Roman" w:cs="Times New Roman"/>
          <w:i/>
          <w:iCs/>
          <w:color w:val="000000"/>
          <w:sz w:val="26"/>
          <w:szCs w:val="26"/>
          <w:lang w:eastAsia="ru-RU" w:bidi="ru-RU"/>
        </w:rPr>
        <w:tab/>
        <w:t>заявителей</w:t>
      </w:r>
      <w:r w:rsidRPr="003D012E">
        <w:rPr>
          <w:rFonts w:ascii="Times New Roman" w:eastAsia="Times New Roman" w:hAnsi="Times New Roman" w:cs="Times New Roman"/>
          <w:i/>
          <w:iCs/>
          <w:color w:val="000000"/>
          <w:sz w:val="26"/>
          <w:szCs w:val="26"/>
          <w:lang w:eastAsia="ru-RU" w:bidi="ru-RU"/>
        </w:rPr>
        <w:tab/>
        <w:t>о</w:t>
      </w:r>
      <w:r w:rsidRPr="003D012E">
        <w:rPr>
          <w:rFonts w:ascii="Times New Roman" w:eastAsia="Times New Roman" w:hAnsi="Times New Roman" w:cs="Times New Roman"/>
          <w:i/>
          <w:iCs/>
          <w:color w:val="000000"/>
          <w:sz w:val="26"/>
          <w:szCs w:val="26"/>
          <w:lang w:eastAsia="ru-RU" w:bidi="ru-RU"/>
        </w:rPr>
        <w:tab/>
        <w:t>порядке</w:t>
      </w:r>
      <w:r w:rsidRPr="003D012E">
        <w:rPr>
          <w:rFonts w:ascii="Times New Roman" w:eastAsia="Times New Roman" w:hAnsi="Times New Roman" w:cs="Times New Roman"/>
          <w:i/>
          <w:iCs/>
          <w:color w:val="000000"/>
          <w:sz w:val="26"/>
          <w:szCs w:val="26"/>
          <w:lang w:eastAsia="ru-RU" w:bidi="ru-RU"/>
        </w:rPr>
        <w:tab/>
        <w:t>предоставления</w:t>
      </w:r>
    </w:p>
    <w:p w:rsidR="003D012E" w:rsidRPr="003D012E" w:rsidRDefault="003D012E" w:rsidP="003D012E">
      <w:pPr>
        <w:widowControl w:val="0"/>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муниципальных услуг в многофункциональных центрах;</w:t>
      </w:r>
    </w:p>
    <w:p w:rsidR="003D012E" w:rsidRPr="003D012E" w:rsidRDefault="003D012E" w:rsidP="003D012E">
      <w:pPr>
        <w:widowControl w:val="0"/>
        <w:numPr>
          <w:ilvl w:val="0"/>
          <w:numId w:val="18"/>
        </w:numPr>
        <w:tabs>
          <w:tab w:val="left" w:pos="1095"/>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D012E" w:rsidRPr="003D012E" w:rsidRDefault="003D012E" w:rsidP="003D012E">
      <w:pPr>
        <w:widowControl w:val="0"/>
        <w:numPr>
          <w:ilvl w:val="0"/>
          <w:numId w:val="18"/>
        </w:numPr>
        <w:tabs>
          <w:tab w:val="left" w:pos="1329"/>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D012E" w:rsidRPr="003D012E" w:rsidRDefault="003D012E" w:rsidP="003D012E">
      <w:pPr>
        <w:widowControl w:val="0"/>
        <w:numPr>
          <w:ilvl w:val="1"/>
          <w:numId w:val="18"/>
        </w:numPr>
        <w:tabs>
          <w:tab w:val="left" w:pos="1329"/>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3D012E" w:rsidRPr="003D012E" w:rsidRDefault="003D012E" w:rsidP="003D012E">
      <w:pPr>
        <w:widowControl w:val="0"/>
        <w:numPr>
          <w:ilvl w:val="0"/>
          <w:numId w:val="18"/>
        </w:numPr>
        <w:tabs>
          <w:tab w:val="left" w:pos="1082"/>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 xml:space="preserve">прием, обработку информации из информационных систем органов, </w:t>
      </w:r>
      <w:r w:rsidRPr="003D012E">
        <w:rPr>
          <w:rFonts w:ascii="Times New Roman" w:eastAsia="Times New Roman" w:hAnsi="Times New Roman" w:cs="Times New Roman"/>
          <w:i/>
          <w:iCs/>
          <w:color w:val="000000"/>
          <w:sz w:val="26"/>
          <w:szCs w:val="26"/>
          <w:lang w:eastAsia="ru-RU" w:bidi="ru-RU"/>
        </w:rPr>
        <w:lastRenderedPageBreak/>
        <w:t>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3D012E" w:rsidRPr="003D012E" w:rsidRDefault="003D012E" w:rsidP="003D012E">
      <w:pPr>
        <w:widowControl w:val="0"/>
        <w:numPr>
          <w:ilvl w:val="1"/>
          <w:numId w:val="18"/>
        </w:numPr>
        <w:tabs>
          <w:tab w:val="left" w:pos="1329"/>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D012E" w:rsidRPr="003D012E" w:rsidRDefault="003D012E" w:rsidP="003D012E">
      <w:pPr>
        <w:widowControl w:val="0"/>
        <w:numPr>
          <w:ilvl w:val="0"/>
          <w:numId w:val="18"/>
        </w:numPr>
        <w:tabs>
          <w:tab w:val="left" w:pos="1126"/>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иные функции, указанные в соглашении о взаимодействии.</w:t>
      </w:r>
    </w:p>
    <w:p w:rsidR="003D012E" w:rsidRPr="003D012E" w:rsidRDefault="003D012E" w:rsidP="003D012E">
      <w:pPr>
        <w:widowControl w:val="0"/>
        <w:spacing w:after="0" w:line="317" w:lineRule="exact"/>
        <w:ind w:firstLine="780"/>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*3. При реализации своих функций многофункциональные центры не вправе требовать от заявителя:</w:t>
      </w:r>
    </w:p>
    <w:p w:rsidR="003D012E" w:rsidRPr="003D012E" w:rsidRDefault="003D012E" w:rsidP="003D012E">
      <w:pPr>
        <w:widowControl w:val="0"/>
        <w:numPr>
          <w:ilvl w:val="0"/>
          <w:numId w:val="19"/>
        </w:numPr>
        <w:tabs>
          <w:tab w:val="left" w:pos="1082"/>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12E" w:rsidRPr="003D012E" w:rsidRDefault="003D012E" w:rsidP="003D012E">
      <w:pPr>
        <w:widowControl w:val="0"/>
        <w:numPr>
          <w:ilvl w:val="0"/>
          <w:numId w:val="19"/>
        </w:numPr>
        <w:tabs>
          <w:tab w:val="left" w:pos="1329"/>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представления документов и информации, в том числе подтверждающих внесение заявителем платы за предоставление</w:t>
      </w:r>
    </w:p>
    <w:p w:rsidR="003D012E" w:rsidRPr="003D012E" w:rsidRDefault="003D012E" w:rsidP="003D012E">
      <w:pPr>
        <w:widowControl w:val="0"/>
        <w:tabs>
          <w:tab w:val="left" w:pos="1329"/>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Pr="002F6927">
        <w:rPr>
          <w:rFonts w:ascii="Times New Roman" w:eastAsia="Times New Roman" w:hAnsi="Times New Roman" w:cs="Times New Roman"/>
          <w:color w:val="000000"/>
          <w:sz w:val="26"/>
          <w:szCs w:val="26"/>
          <w:lang w:eastAsia="ru-RU" w:bidi="ru-RU"/>
        </w:rPr>
        <w:t xml:space="preserve"> 7 </w:t>
      </w:r>
      <w:r w:rsidRPr="003D012E">
        <w:rPr>
          <w:rFonts w:ascii="Times New Roman" w:eastAsia="Times New Roman" w:hAnsi="Times New Roman" w:cs="Times New Roman"/>
          <w:i/>
          <w:iCs/>
          <w:color w:val="000000"/>
          <w:sz w:val="26"/>
          <w:szCs w:val="26"/>
          <w:lang w:eastAsia="ru-RU" w:bidi="ru-RU"/>
        </w:rPr>
        <w:t>Федерального закона № 210- ФЗ перечень документов. Заявитель вправе представить указанные документы и информацию по собственной инициативе;</w:t>
      </w:r>
    </w:p>
    <w:p w:rsidR="003D012E" w:rsidRPr="003D012E" w:rsidRDefault="003D012E" w:rsidP="003D012E">
      <w:pPr>
        <w:widowControl w:val="0"/>
        <w:numPr>
          <w:ilvl w:val="0"/>
          <w:numId w:val="19"/>
        </w:numPr>
        <w:tabs>
          <w:tab w:val="left" w:pos="1099"/>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3D012E" w:rsidRPr="003D012E" w:rsidRDefault="003D012E" w:rsidP="003D012E">
      <w:pPr>
        <w:widowControl w:val="0"/>
        <w:spacing w:after="0" w:line="317" w:lineRule="exact"/>
        <w:ind w:firstLine="880"/>
        <w:rPr>
          <w:rFonts w:ascii="Times New Roman" w:eastAsia="Times New Roman" w:hAnsi="Times New Roman" w:cs="Times New Roman"/>
          <w:i/>
          <w:iCs/>
          <w:color w:val="000000"/>
          <w:sz w:val="26"/>
          <w:szCs w:val="26"/>
          <w:lang w:eastAsia="ru-RU" w:bidi="ru-RU"/>
        </w:rPr>
      </w:pPr>
      <w:r w:rsidRPr="002F6927">
        <w:rPr>
          <w:rFonts w:ascii="Times New Roman" w:eastAsia="Times New Roman" w:hAnsi="Times New Roman" w:cs="Times New Roman"/>
          <w:color w:val="000000"/>
          <w:sz w:val="26"/>
          <w:szCs w:val="26"/>
          <w:lang w:eastAsia="ru-RU" w:bidi="ru-RU"/>
        </w:rPr>
        <w:t xml:space="preserve">* </w:t>
      </w:r>
      <w:r w:rsidRPr="003D012E">
        <w:rPr>
          <w:rFonts w:ascii="Times New Roman" w:eastAsia="Times New Roman" w:hAnsi="Times New Roman" w:cs="Times New Roman"/>
          <w:i/>
          <w:iCs/>
          <w:color w:val="000000"/>
          <w:sz w:val="26"/>
          <w:szCs w:val="26"/>
          <w:lang w:eastAsia="ru-RU" w:bidi="ru-RU"/>
        </w:rPr>
        <w:t>4. При реализации своих функций в соответствии с соглашениями о взаимодействии многофункциональный центр обязан:</w:t>
      </w:r>
    </w:p>
    <w:p w:rsidR="003D012E" w:rsidRPr="003D012E" w:rsidRDefault="003D012E" w:rsidP="003D012E">
      <w:pPr>
        <w:widowControl w:val="0"/>
        <w:spacing w:after="0" w:line="317" w:lineRule="exact"/>
        <w:ind w:firstLine="780"/>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D012E" w:rsidRPr="003D012E" w:rsidRDefault="003D012E" w:rsidP="003D012E">
      <w:pPr>
        <w:widowControl w:val="0"/>
        <w:numPr>
          <w:ilvl w:val="0"/>
          <w:numId w:val="20"/>
        </w:numPr>
        <w:tabs>
          <w:tab w:val="left" w:pos="1099"/>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 xml:space="preserve">обеспечивать защиту информации, доступ к которой ограничен в соответствии с федеральным законом, а также соблюдать режим обработки и </w:t>
      </w:r>
      <w:r w:rsidRPr="003D012E">
        <w:rPr>
          <w:rFonts w:ascii="Times New Roman" w:eastAsia="Times New Roman" w:hAnsi="Times New Roman" w:cs="Times New Roman"/>
          <w:i/>
          <w:iCs/>
          <w:color w:val="000000"/>
          <w:sz w:val="26"/>
          <w:szCs w:val="26"/>
          <w:lang w:eastAsia="ru-RU" w:bidi="ru-RU"/>
        </w:rPr>
        <w:lastRenderedPageBreak/>
        <w:t>использования персональных данных;</w:t>
      </w:r>
    </w:p>
    <w:p w:rsidR="003D012E" w:rsidRPr="003D012E" w:rsidRDefault="003D012E" w:rsidP="003D012E">
      <w:pPr>
        <w:widowControl w:val="0"/>
        <w:numPr>
          <w:ilvl w:val="0"/>
          <w:numId w:val="20"/>
        </w:numPr>
        <w:tabs>
          <w:tab w:val="left" w:pos="1131"/>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соблюдать требования соглашений о взаимодействии;</w:t>
      </w:r>
    </w:p>
    <w:p w:rsidR="003D012E" w:rsidRPr="003D012E" w:rsidRDefault="003D012E" w:rsidP="003D012E">
      <w:pPr>
        <w:widowControl w:val="0"/>
        <w:numPr>
          <w:ilvl w:val="0"/>
          <w:numId w:val="20"/>
        </w:numPr>
        <w:tabs>
          <w:tab w:val="left" w:pos="1099"/>
        </w:tabs>
        <w:spacing w:after="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D012E" w:rsidRPr="003D012E" w:rsidRDefault="003D012E" w:rsidP="003D012E">
      <w:pPr>
        <w:widowControl w:val="0"/>
        <w:numPr>
          <w:ilvl w:val="0"/>
          <w:numId w:val="20"/>
        </w:numPr>
        <w:tabs>
          <w:tab w:val="left" w:pos="1099"/>
        </w:tabs>
        <w:spacing w:after="270" w:line="317" w:lineRule="exact"/>
        <w:jc w:val="both"/>
        <w:rPr>
          <w:rFonts w:ascii="Times New Roman" w:eastAsia="Times New Roman" w:hAnsi="Times New Roman" w:cs="Times New Roman"/>
          <w:i/>
          <w:iCs/>
          <w:color w:val="000000"/>
          <w:sz w:val="26"/>
          <w:szCs w:val="26"/>
          <w:lang w:eastAsia="ru-RU" w:bidi="ru-RU"/>
        </w:rPr>
      </w:pPr>
      <w:r w:rsidRPr="003D012E">
        <w:rPr>
          <w:rFonts w:ascii="Times New Roman" w:eastAsia="Times New Roman" w:hAnsi="Times New Roman" w:cs="Times New Roman"/>
          <w:i/>
          <w:iCs/>
          <w:color w:val="000000"/>
          <w:sz w:val="26"/>
          <w:szCs w:val="26"/>
          <w:lang w:eastAsia="ru-RU" w:bidi="ru-RU"/>
        </w:rPr>
        <w:t>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D012E" w:rsidRPr="002F6927" w:rsidRDefault="003D012E" w:rsidP="003D012E">
      <w:pPr>
        <w:pStyle w:val="30"/>
        <w:shd w:val="clear" w:color="auto" w:fill="auto"/>
        <w:tabs>
          <w:tab w:val="left" w:pos="5878"/>
        </w:tabs>
        <w:spacing w:after="262" w:line="280" w:lineRule="exact"/>
        <w:ind w:firstLine="0"/>
        <w:rPr>
          <w:sz w:val="26"/>
          <w:szCs w:val="26"/>
        </w:rPr>
      </w:pPr>
      <w:r w:rsidRPr="002F6927">
        <w:rPr>
          <w:sz w:val="26"/>
          <w:szCs w:val="26"/>
        </w:rPr>
        <w:t>Использование информационно-телекоммуникационных технологий при предоставлении муниципальных услуг</w:t>
      </w:r>
    </w:p>
    <w:p w:rsidR="003D012E" w:rsidRPr="002F6927" w:rsidRDefault="003D012E" w:rsidP="003D012E">
      <w:pPr>
        <w:pStyle w:val="30"/>
        <w:shd w:val="clear" w:color="auto" w:fill="auto"/>
        <w:spacing w:line="317" w:lineRule="exact"/>
        <w:ind w:firstLine="800"/>
        <w:rPr>
          <w:sz w:val="26"/>
          <w:szCs w:val="26"/>
        </w:rPr>
      </w:pPr>
      <w:r w:rsidRPr="002F6927">
        <w:rPr>
          <w:sz w:val="26"/>
          <w:szCs w:val="26"/>
        </w:rPr>
        <w:t xml:space="preserve">*.1.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w:t>
      </w:r>
      <w:r w:rsidR="002F6927" w:rsidRPr="002F6927">
        <w:rPr>
          <w:sz w:val="26"/>
          <w:szCs w:val="26"/>
        </w:rPr>
        <w:t>информационно технологическую</w:t>
      </w:r>
      <w:r w:rsidRPr="002F6927">
        <w:rPr>
          <w:sz w:val="26"/>
          <w:szCs w:val="26"/>
        </w:rPr>
        <w:t xml:space="preserve"> и коммуникационную инфраструктуру.</w:t>
      </w:r>
    </w:p>
    <w:p w:rsidR="003D012E" w:rsidRPr="002F6927" w:rsidRDefault="003D012E" w:rsidP="003D012E">
      <w:pPr>
        <w:pStyle w:val="30"/>
        <w:shd w:val="clear" w:color="auto" w:fill="auto"/>
        <w:spacing w:line="317" w:lineRule="exact"/>
        <w:ind w:firstLine="800"/>
        <w:rPr>
          <w:sz w:val="26"/>
          <w:szCs w:val="26"/>
        </w:rPr>
      </w:pPr>
      <w:r w:rsidRPr="002F6927">
        <w:rPr>
          <w:sz w:val="26"/>
          <w:szCs w:val="26"/>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3D012E" w:rsidRPr="002F6927" w:rsidRDefault="003D012E" w:rsidP="003D012E">
      <w:pPr>
        <w:pStyle w:val="30"/>
        <w:shd w:val="clear" w:color="auto" w:fill="auto"/>
        <w:spacing w:line="317" w:lineRule="exact"/>
        <w:ind w:firstLine="800"/>
        <w:rPr>
          <w:sz w:val="26"/>
          <w:szCs w:val="26"/>
        </w:rPr>
      </w:pPr>
      <w:r w:rsidRPr="002F6927">
        <w:rPr>
          <w:rStyle w:val="31"/>
          <w:sz w:val="26"/>
          <w:szCs w:val="26"/>
        </w:rPr>
        <w:t xml:space="preserve">*3. </w:t>
      </w:r>
      <w:r w:rsidRPr="002F6927">
        <w:rPr>
          <w:sz w:val="26"/>
          <w:szCs w:val="26"/>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D012E" w:rsidRPr="002F6927" w:rsidRDefault="003D012E" w:rsidP="003D012E">
      <w:pPr>
        <w:pStyle w:val="30"/>
        <w:shd w:val="clear" w:color="auto" w:fill="auto"/>
        <w:spacing w:line="317" w:lineRule="exact"/>
        <w:ind w:firstLine="800"/>
        <w:rPr>
          <w:sz w:val="26"/>
          <w:szCs w:val="26"/>
        </w:rPr>
      </w:pPr>
      <w:r w:rsidRPr="002F6927">
        <w:rPr>
          <w:sz w:val="26"/>
          <w:szCs w:val="26"/>
        </w:rPr>
        <w:t>*4. Единый портал муниципальных услуг обеспечивает:</w:t>
      </w:r>
    </w:p>
    <w:p w:rsidR="003D012E" w:rsidRPr="002F6927" w:rsidRDefault="003D012E" w:rsidP="003D012E">
      <w:pPr>
        <w:pStyle w:val="30"/>
        <w:numPr>
          <w:ilvl w:val="0"/>
          <w:numId w:val="21"/>
        </w:numPr>
        <w:shd w:val="clear" w:color="auto" w:fill="auto"/>
        <w:tabs>
          <w:tab w:val="left" w:pos="1095"/>
        </w:tabs>
        <w:spacing w:line="317" w:lineRule="exact"/>
        <w:ind w:firstLine="800"/>
        <w:rPr>
          <w:sz w:val="26"/>
          <w:szCs w:val="26"/>
        </w:rPr>
      </w:pPr>
      <w:r w:rsidRPr="002F6927">
        <w:rPr>
          <w:sz w:val="26"/>
          <w:szCs w:val="26"/>
        </w:rPr>
        <w:t>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D012E" w:rsidRPr="002F6927" w:rsidRDefault="003D012E" w:rsidP="003D012E">
      <w:pPr>
        <w:pStyle w:val="30"/>
        <w:numPr>
          <w:ilvl w:val="0"/>
          <w:numId w:val="21"/>
        </w:numPr>
        <w:shd w:val="clear" w:color="auto" w:fill="auto"/>
        <w:tabs>
          <w:tab w:val="left" w:pos="1086"/>
        </w:tabs>
        <w:spacing w:line="317" w:lineRule="exact"/>
        <w:ind w:firstLine="800"/>
        <w:rPr>
          <w:sz w:val="26"/>
          <w:szCs w:val="26"/>
        </w:rPr>
      </w:pPr>
      <w:r w:rsidRPr="002F6927">
        <w:rPr>
          <w:sz w:val="26"/>
          <w:szCs w:val="26"/>
        </w:rPr>
        <w:t>доступность для копирования и заполнения в электронной форме запроса и иных документов, необходимых для получения муниципальной услуги;</w:t>
      </w:r>
    </w:p>
    <w:p w:rsidR="003D012E" w:rsidRPr="002F6927" w:rsidRDefault="003D012E" w:rsidP="003D012E">
      <w:pPr>
        <w:pStyle w:val="30"/>
        <w:numPr>
          <w:ilvl w:val="0"/>
          <w:numId w:val="21"/>
        </w:numPr>
        <w:shd w:val="clear" w:color="auto" w:fill="auto"/>
        <w:tabs>
          <w:tab w:val="left" w:pos="1081"/>
        </w:tabs>
        <w:spacing w:line="317" w:lineRule="exact"/>
        <w:ind w:firstLine="800"/>
        <w:rPr>
          <w:sz w:val="26"/>
          <w:szCs w:val="26"/>
        </w:rPr>
      </w:pPr>
      <w:r w:rsidRPr="002F6927">
        <w:rPr>
          <w:sz w:val="26"/>
          <w:szCs w:val="26"/>
        </w:rPr>
        <w:t xml:space="preserve">возможность подачи заявителем с использованием </w:t>
      </w:r>
      <w:r w:rsidR="002F6927" w:rsidRPr="002F6927">
        <w:rPr>
          <w:sz w:val="26"/>
          <w:szCs w:val="26"/>
        </w:rPr>
        <w:t>информационно телекоммуникационных</w:t>
      </w:r>
      <w:r w:rsidRPr="002F6927">
        <w:rPr>
          <w:sz w:val="26"/>
          <w:szCs w:val="26"/>
        </w:rPr>
        <w:t xml:space="preserve"> технологий запроса о предоставлении муниципальной услуги, заявления о предоставлении услуги, указанной в части 3 статьи 1 </w:t>
      </w:r>
      <w:r w:rsidRPr="002F6927">
        <w:rPr>
          <w:sz w:val="26"/>
          <w:szCs w:val="26"/>
        </w:rPr>
        <w:lastRenderedPageBreak/>
        <w:t>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3D012E" w:rsidRPr="002F6927" w:rsidRDefault="003D012E" w:rsidP="003D012E">
      <w:pPr>
        <w:pStyle w:val="30"/>
        <w:numPr>
          <w:ilvl w:val="0"/>
          <w:numId w:val="21"/>
        </w:numPr>
        <w:shd w:val="clear" w:color="auto" w:fill="auto"/>
        <w:tabs>
          <w:tab w:val="left" w:pos="1081"/>
        </w:tabs>
        <w:spacing w:line="317" w:lineRule="exact"/>
        <w:ind w:firstLine="800"/>
        <w:rPr>
          <w:sz w:val="26"/>
          <w:szCs w:val="26"/>
        </w:rPr>
      </w:pPr>
      <w:r w:rsidRPr="002F6927">
        <w:rPr>
          <w:sz w:val="26"/>
          <w:szCs w:val="26"/>
        </w:rPr>
        <w:t>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3D012E" w:rsidRPr="002F6927" w:rsidRDefault="003D012E" w:rsidP="003D012E">
      <w:pPr>
        <w:pStyle w:val="30"/>
        <w:numPr>
          <w:ilvl w:val="0"/>
          <w:numId w:val="21"/>
        </w:numPr>
        <w:shd w:val="clear" w:color="auto" w:fill="auto"/>
        <w:tabs>
          <w:tab w:val="left" w:pos="1368"/>
        </w:tabs>
        <w:spacing w:line="317" w:lineRule="exact"/>
        <w:ind w:firstLine="800"/>
        <w:rPr>
          <w:sz w:val="26"/>
          <w:szCs w:val="26"/>
        </w:rPr>
      </w:pPr>
      <w:r w:rsidRPr="002F6927">
        <w:rPr>
          <w:sz w:val="26"/>
          <w:szCs w:val="26"/>
        </w:rPr>
        <w:t>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D012E" w:rsidRPr="002F6927" w:rsidRDefault="003D012E" w:rsidP="003D012E">
      <w:pPr>
        <w:jc w:val="both"/>
        <w:rPr>
          <w:rFonts w:ascii="Arial Unicode MS" w:eastAsia="Arial Unicode MS" w:hAnsi="Arial Unicode MS" w:cs="Arial Unicode MS"/>
          <w:color w:val="000000"/>
          <w:sz w:val="26"/>
          <w:szCs w:val="26"/>
          <w:lang w:eastAsia="ru-RU" w:bidi="ru-RU"/>
        </w:rPr>
      </w:pPr>
    </w:p>
    <w:p w:rsidR="003D012E" w:rsidRPr="002F6927" w:rsidRDefault="003D012E" w:rsidP="003D012E">
      <w:pPr>
        <w:jc w:val="both"/>
        <w:rPr>
          <w:rFonts w:ascii="Arial Unicode MS" w:eastAsia="Arial Unicode MS" w:hAnsi="Arial Unicode MS" w:cs="Arial Unicode MS"/>
          <w:color w:val="000000"/>
          <w:sz w:val="26"/>
          <w:szCs w:val="26"/>
          <w:lang w:eastAsia="ru-RU" w:bidi="ru-RU"/>
        </w:rPr>
      </w:pPr>
    </w:p>
    <w:p w:rsidR="003D012E" w:rsidRPr="002F6927" w:rsidRDefault="003D012E" w:rsidP="003D012E">
      <w:pPr>
        <w:jc w:val="both"/>
        <w:rPr>
          <w:rFonts w:ascii="Times New Roman" w:hAnsi="Times New Roman" w:cs="Times New Roman"/>
          <w:sz w:val="26"/>
          <w:szCs w:val="26"/>
        </w:rPr>
      </w:pPr>
    </w:p>
    <w:sectPr w:rsidR="003D012E" w:rsidRPr="002F6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2D74"/>
    <w:multiLevelType w:val="multilevel"/>
    <w:tmpl w:val="9F561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C3552"/>
    <w:multiLevelType w:val="multilevel"/>
    <w:tmpl w:val="1B90D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D7611"/>
    <w:multiLevelType w:val="multilevel"/>
    <w:tmpl w:val="96E6928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B3F20"/>
    <w:multiLevelType w:val="multilevel"/>
    <w:tmpl w:val="D8C20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D5C34"/>
    <w:multiLevelType w:val="multilevel"/>
    <w:tmpl w:val="3E9EC4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C612B"/>
    <w:multiLevelType w:val="multilevel"/>
    <w:tmpl w:val="E17E1F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C36248"/>
    <w:multiLevelType w:val="multilevel"/>
    <w:tmpl w:val="15863E3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263406"/>
    <w:multiLevelType w:val="multilevel"/>
    <w:tmpl w:val="4112CB0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0E1768"/>
    <w:multiLevelType w:val="multilevel"/>
    <w:tmpl w:val="52223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984641"/>
    <w:multiLevelType w:val="multilevel"/>
    <w:tmpl w:val="CA56BECA"/>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944F2B"/>
    <w:multiLevelType w:val="multilevel"/>
    <w:tmpl w:val="E64A3450"/>
    <w:lvl w:ilvl="0">
      <w:start w:val="2010"/>
      <w:numFmt w:val="decimal"/>
      <w:lvlText w:val="27.07.%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DA3A00"/>
    <w:multiLevelType w:val="multilevel"/>
    <w:tmpl w:val="91029A4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903A3D"/>
    <w:multiLevelType w:val="multilevel"/>
    <w:tmpl w:val="54F479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3D30F5"/>
    <w:multiLevelType w:val="multilevel"/>
    <w:tmpl w:val="DE86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1F4CBF"/>
    <w:multiLevelType w:val="multilevel"/>
    <w:tmpl w:val="911C73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690D7D"/>
    <w:multiLevelType w:val="multilevel"/>
    <w:tmpl w:val="7F9C2B1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4753C8"/>
    <w:multiLevelType w:val="multilevel"/>
    <w:tmpl w:val="E3C8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E8402C"/>
    <w:multiLevelType w:val="multilevel"/>
    <w:tmpl w:val="37F0436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E786F"/>
    <w:multiLevelType w:val="multilevel"/>
    <w:tmpl w:val="ADD41E3A"/>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1C788A"/>
    <w:multiLevelType w:val="multilevel"/>
    <w:tmpl w:val="E16ED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8F3330"/>
    <w:multiLevelType w:val="multilevel"/>
    <w:tmpl w:val="2B5CE2B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8"/>
  </w:num>
  <w:num w:numId="4">
    <w:abstractNumId w:val="19"/>
  </w:num>
  <w:num w:numId="5">
    <w:abstractNumId w:val="9"/>
  </w:num>
  <w:num w:numId="6">
    <w:abstractNumId w:val="1"/>
  </w:num>
  <w:num w:numId="7">
    <w:abstractNumId w:val="6"/>
  </w:num>
  <w:num w:numId="8">
    <w:abstractNumId w:val="12"/>
  </w:num>
  <w:num w:numId="9">
    <w:abstractNumId w:val="16"/>
  </w:num>
  <w:num w:numId="10">
    <w:abstractNumId w:val="3"/>
  </w:num>
  <w:num w:numId="11">
    <w:abstractNumId w:val="11"/>
  </w:num>
  <w:num w:numId="12">
    <w:abstractNumId w:val="17"/>
  </w:num>
  <w:num w:numId="13">
    <w:abstractNumId w:val="0"/>
  </w:num>
  <w:num w:numId="14">
    <w:abstractNumId w:val="2"/>
  </w:num>
  <w:num w:numId="15">
    <w:abstractNumId w:val="20"/>
  </w:num>
  <w:num w:numId="16">
    <w:abstractNumId w:val="13"/>
  </w:num>
  <w:num w:numId="17">
    <w:abstractNumId w:val="10"/>
  </w:num>
  <w:num w:numId="18">
    <w:abstractNumId w:val="4"/>
  </w:num>
  <w:num w:numId="19">
    <w:abstractNumId w:val="7"/>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5"/>
    <w:rsid w:val="00202B8A"/>
    <w:rsid w:val="002F6927"/>
    <w:rsid w:val="003D012E"/>
    <w:rsid w:val="00496773"/>
    <w:rsid w:val="004B22B4"/>
    <w:rsid w:val="004B5D7A"/>
    <w:rsid w:val="00713C34"/>
    <w:rsid w:val="007B1B25"/>
    <w:rsid w:val="008B6BA1"/>
    <w:rsid w:val="00917B3B"/>
    <w:rsid w:val="00976B28"/>
    <w:rsid w:val="00EC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8C0A6-F83D-4580-B6A8-29B7D6AD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D012E"/>
    <w:rPr>
      <w:rFonts w:ascii="Times New Roman" w:eastAsia="Times New Roman" w:hAnsi="Times New Roman" w:cs="Times New Roman"/>
      <w:i/>
      <w:iCs/>
      <w:sz w:val="28"/>
      <w:szCs w:val="28"/>
      <w:shd w:val="clear" w:color="auto" w:fill="FFFFFF"/>
    </w:rPr>
  </w:style>
  <w:style w:type="character" w:customStyle="1" w:styleId="31">
    <w:name w:val="Основной текст (3) + Не курсив"/>
    <w:basedOn w:val="3"/>
    <w:rsid w:val="003D012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
    <w:name w:val="Основной текст (2)_"/>
    <w:basedOn w:val="a0"/>
    <w:link w:val="20"/>
    <w:rsid w:val="003D012E"/>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3D012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12pt">
    <w:name w:val="Основной текст (3) + 12 pt"/>
    <w:basedOn w:val="3"/>
    <w:rsid w:val="003D012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3D012E"/>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20">
    <w:name w:val="Основной текст (2)"/>
    <w:basedOn w:val="a"/>
    <w:link w:val="2"/>
    <w:rsid w:val="003D012E"/>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paragraph" w:styleId="a3">
    <w:name w:val="List Paragraph"/>
    <w:basedOn w:val="a"/>
    <w:uiPriority w:val="34"/>
    <w:qFormat/>
    <w:rsid w:val="002F6927"/>
    <w:pPr>
      <w:ind w:left="720"/>
      <w:contextualSpacing/>
    </w:pPr>
  </w:style>
  <w:style w:type="paragraph" w:styleId="a4">
    <w:name w:val="Balloon Text"/>
    <w:basedOn w:val="a"/>
    <w:link w:val="a5"/>
    <w:uiPriority w:val="99"/>
    <w:semiHidden/>
    <w:unhideWhenUsed/>
    <w:rsid w:val="004967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6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7157</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2020-12-11T04:43:00Z</cp:lastPrinted>
  <dcterms:created xsi:type="dcterms:W3CDTF">2020-12-01T07:55:00Z</dcterms:created>
  <dcterms:modified xsi:type="dcterms:W3CDTF">2020-12-11T04:44:00Z</dcterms:modified>
</cp:coreProperties>
</file>